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 Федеральная рабочая программа по учебному предмету "Родная (чеченская) литература".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128.1.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(чеченской)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литературе.</w:t>
      </w:r>
      <w:proofErr w:type="gramEnd"/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128.2.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128.4. Планируемые результаты освоения программы по родной (чеченской) литературе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128.5. Пояснительная записка.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128.5.1. Программа по родной (чеченской) литературе разработана с целью оказания методической помощи учителю в создании рабочей программы по учебному предмету.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128.5.2.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 по родной (чеченской) литературе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формированию потребности в систематическом чтении как средстве познания мира и себя в этом мире, гармонизации отношений человека и общества.</w:t>
      </w:r>
      <w:proofErr w:type="gramEnd"/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128.5.3. Содержание учебного предмета "Родная (чеченская) литература" направлено на удовлетворение потребности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изучении чеченской литературы как особого, эстетического, средства познания чеченской национальной культуры и самореализации в ней. Изучение родной (чеченской) литературы направлено на формирование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представления об историческом развитии чеченской литературы, понимания взаимосвязи фольклора, классической и современной литературы. Материал для изучения предлагается в соответствии с этапами развития литературы. Усложнение литературного материала происходит в соответствии с возрастными и познавательными способностями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128.5.4. В содержании программы по родной (чеченской) литературе выделяются следующие содержательные линии: устное народное творчество, произведения чеченских писателей, литература других народов.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128.5.5. Изучение родной (чеченской) литературы направлено на достижение следующих целей: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 познавательного интереса и ценностного отношения к чеченской литературе и приобщение к его культурному наследию, формирование ответственности за сохранение чеченской культуры;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личности, приобщение к литературному наследию чеченского народа в контексте единого исторического и культурного пространства, диалога культур народов Российской Федерации;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 многообразии национально-специфичных форм художественного отражения материальной и духовной культуры чеченского народа в чеченской литературе, выявление культурных и нравственных смыслов, заложенных в чеченской литературе;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чтения и анализа литературных текстов, создания устных и письменных высказываний, содержащих суждения и оценки по поводу прочитанного, умения планировать собственное чтение, определять и обосновывать читательские предпочтения.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128.5.6.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родной (чеченской) литературы, - 170 часов: в 5 классе - 34 часа (1 час в неделю), в 6 классе - 34 часа (1 час в неделю), в 7 классе - 34 часа (1 час в неделю), в 8 классе - 34 часа (1 час в неделю), в 9 классе - 34 часа (1 час в неделю).</w:t>
      </w:r>
      <w:proofErr w:type="gramEnd"/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128.6. Содержание обучения в 5 классе.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128.6.1. Устное народное творчество.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Чеченские народные сказки. Сказки: бытовые, волшебные, о животных.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ваша" ("Три брата"). Фантастические элементы в сказке, гуманистический пафос сказки.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Тамашийна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олхазар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("Чудесная птица") - народная сказка на бытовую тему. Социальные мотивы сказки.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ваша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саьрмик</w:t>
      </w:r>
      <w:proofErr w:type="spellEnd"/>
      <w:r>
        <w:rPr>
          <w:rFonts w:ascii="Times New Roman" w:hAnsi="Times New Roman" w:cs="Times New Roman"/>
          <w:sz w:val="24"/>
          <w:szCs w:val="24"/>
        </w:rPr>
        <w:t>" ("Три брата и дракон"). Элементы волшебных сказок.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Доыпуш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ант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("Мальчик, который учился"). Бытовая сказка как жанр. Общечеловеческие ценности в контексте сказочного сюжета.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Сказка о животных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Барзо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ахарца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къовсар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("Волк и ягненок").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128.6.2. Произведения чеченских писателей.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128.6.2.1. Литературные сказки.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Саидов. 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Сулима" ("Храбрый мальчик Сулима") (в сокращении).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М. Мусаев. Сказка "Щен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маьхьси</w:t>
      </w:r>
      <w:proofErr w:type="spellEnd"/>
      <w:r>
        <w:rPr>
          <w:rFonts w:ascii="Times New Roman" w:hAnsi="Times New Roman" w:cs="Times New Roman"/>
          <w:sz w:val="24"/>
          <w:szCs w:val="24"/>
        </w:rPr>
        <w:t>" ("Красный ичиг").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Чкъоьрдиг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Чордиг</w:t>
      </w:r>
      <w:proofErr w:type="spellEnd"/>
      <w:r>
        <w:rPr>
          <w:rFonts w:ascii="Times New Roman" w:hAnsi="Times New Roman" w:cs="Times New Roman"/>
          <w:sz w:val="24"/>
          <w:szCs w:val="24"/>
        </w:rPr>
        <w:t>") (в сокращении).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Исмаилов. 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Бирдолаг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("Летучая мышь").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128.6.2.2. Чеченская литература XX века.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Зайнди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Зайнди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Баппа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("Одуванчик").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Садаьржаш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("Перед рассветом").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Ламанан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хи" ("Горная речка").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Повесть "Александр Чеченский", отрывок из повести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йийсарш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("Маленькие пленники").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Сулейманов. Стихотворение "Борз 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("Вой волка").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Баьпкан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чкъуьйриг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("Кусок хлеба").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Баьпкан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юьхк</w:t>
      </w:r>
      <w:proofErr w:type="spellEnd"/>
      <w:r>
        <w:rPr>
          <w:rFonts w:ascii="Times New Roman" w:hAnsi="Times New Roman" w:cs="Times New Roman"/>
          <w:sz w:val="24"/>
          <w:szCs w:val="24"/>
        </w:rPr>
        <w:t>" ("Кусок хлеба").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Кагерманов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Доттаг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("Дружба").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Лаьмнийн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къоналла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("Молодость гор").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Буьйсанан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улчаш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("Шаги в ночи").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В.-Х.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чубаре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хьоьжура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("Он ждал, когда заглянет солнце").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128.6.2.3. Чеченская литература XXI века.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Цакхетта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хестор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("Непонятая похвала").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128.6.3. Произведения для самостоятельного 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Хьекъал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кхелахо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а" ("Умная девочка и судья") (из устного народного творчества).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Лулахой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("Соседи") (из устного народного творчества).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Сказка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ехтохар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("Издевка").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Кемсаш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("Виноград").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анталг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("Сыночек"),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Х-Д.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Берзалой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("Волки").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Лаьмнашкахь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("В горах"),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Кагерманов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ай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("Мост").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Мархийн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гIаргIулеш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("Журавли из белых облаков").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Эдильсултанов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Догдика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("Сердечный").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128.7. Содержание обучения в 6 классе.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128.7.1. Устное народное творчество.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Эвтархойн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Ахьмадан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Автуринском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Ахмаде).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Таймин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Бийболатан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Бибулате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Таймиеве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Нартиада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эпос о героях-богатырях Кавказа. Чеченские сказания о нартах.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Сказание "Нарт-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орстхойн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паччахь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Наураз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("Падишах нарт-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орстхойцев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Наураз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Сказание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Ницкъ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("Силач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Солса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Сказание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Гермачигара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наьрташ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("Нарты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Герменчука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Сказание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Наьрт-аьрстхой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кхерор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("Бегство нарт-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орстхойцев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128.7.2. Произведения чеченских писателей.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Басни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кхиэл</w:t>
      </w:r>
      <w:proofErr w:type="spellEnd"/>
      <w:r>
        <w:rPr>
          <w:rFonts w:ascii="Times New Roman" w:hAnsi="Times New Roman" w:cs="Times New Roman"/>
          <w:sz w:val="24"/>
          <w:szCs w:val="24"/>
        </w:rPr>
        <w:t>" ("Праведный суд"),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Барзо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амалш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хуьйцу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("Волк не меняет повадки").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Басня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Ломмий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цхьогаллий</w:t>
      </w:r>
      <w:proofErr w:type="spellEnd"/>
      <w:r>
        <w:rPr>
          <w:rFonts w:ascii="Times New Roman" w:hAnsi="Times New Roman" w:cs="Times New Roman"/>
          <w:sz w:val="24"/>
          <w:szCs w:val="24"/>
        </w:rPr>
        <w:t>" ("Лев и лиса").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Сходства и различия басен 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Гайсултанова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Сатуева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И.А. Крылова.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М-С.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("Дрофа").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Чайра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Чайра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Дагалецамаш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("Воспоминания").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Сайдуллаев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аьрхиш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("Слезы матери").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анте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("Сыну").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Х. Эдилов.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безам</w:t>
      </w:r>
      <w:proofErr w:type="spellEnd"/>
      <w:r>
        <w:rPr>
          <w:rFonts w:ascii="Times New Roman" w:hAnsi="Times New Roman" w:cs="Times New Roman"/>
          <w:sz w:val="24"/>
          <w:szCs w:val="24"/>
        </w:rPr>
        <w:t>" ("Любовь матери").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Воккха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Дада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("Дедушка").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Стихотворение "Вина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мохк</w:t>
      </w:r>
      <w:proofErr w:type="spellEnd"/>
      <w:r>
        <w:rPr>
          <w:rFonts w:ascii="Times New Roman" w:hAnsi="Times New Roman" w:cs="Times New Roman"/>
          <w:sz w:val="24"/>
          <w:szCs w:val="24"/>
        </w:rPr>
        <w:t>" ("Отчизна").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 Ахматова.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кхета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("Как трудно это понять").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Ирсе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аьрхиш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("Слезы счастья").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Мохкбегор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("Землетрясение").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аьете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("Весна").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Кибиев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сий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("Слава языка").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Къинхетаме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("Милая Чечня").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Ш. Рашидов.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("Огонь на горе").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орд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("Море").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аьржачу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баьпкан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юьхк</w:t>
      </w:r>
      <w:proofErr w:type="spellEnd"/>
      <w:r>
        <w:rPr>
          <w:rFonts w:ascii="Times New Roman" w:hAnsi="Times New Roman" w:cs="Times New Roman"/>
          <w:sz w:val="24"/>
          <w:szCs w:val="24"/>
        </w:rPr>
        <w:t>" ("Кусок черствого хлеба").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С-Х.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Нунуев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Хьайбаха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Хайбах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Яхъяев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Даркеш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Дарка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Некълацар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("Перекрытие дороги").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"Телефон" ("Телефон").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128.7.3. Произведения для самостоятельного 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Жаьммирзин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Бийболатан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Жамирзе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Мадиеве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Бибулате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Таймиеве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Къеначу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Старом Аде).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Наьрт-аьрстхойл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тоьлла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Куллуби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Куллуб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победивший Нартов").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Саидов.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("Родной язык").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Х. "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опехь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("В старой крепости").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Шамсудинов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Жималлин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суьйренаш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("Вечера молодости").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С-С</w:t>
      </w:r>
      <w:proofErr w:type="gramEnd"/>
      <w:r>
        <w:rPr>
          <w:rFonts w:ascii="Times New Roman" w:hAnsi="Times New Roman" w:cs="Times New Roman"/>
          <w:sz w:val="24"/>
          <w:szCs w:val="24"/>
        </w:rPr>
        <w:t>. Саидов.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Мажйелла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кехатан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цуьрг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("Пожелтевший клочок бумаги").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"Сан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Даймохк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("Моя Родина").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Ш. Рашидов.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Пондаран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аз" ("Звук гармони").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Х-А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"Ши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а" ("Два мальчика и ежик").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("Далекие и близкие дни").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чиллахь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("Зимняя пора").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Сулейманова З. "</w:t>
      </w:r>
      <w:proofErr w:type="spellStart"/>
      <w:r>
        <w:rPr>
          <w:rFonts w:ascii="Times New Roman" w:hAnsi="Times New Roman" w:cs="Times New Roman"/>
          <w:sz w:val="24"/>
          <w:szCs w:val="24"/>
        </w:rPr>
        <w:t>Пхьармат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("Прометей").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Словарь литературных терминов.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128.8. Содержание обучения в 7 классе.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128.8.1. Устное народное творчество.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Бабин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йишин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сестре семерых братьев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Эсе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воцучу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Сайлахин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Сайлахе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-юрт" ("Песня о покорении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Дады</w:t>
      </w:r>
      <w:proofErr w:type="spellEnd"/>
      <w:r>
        <w:rPr>
          <w:rFonts w:ascii="Times New Roman" w:hAnsi="Times New Roman" w:cs="Times New Roman"/>
          <w:sz w:val="24"/>
          <w:szCs w:val="24"/>
        </w:rPr>
        <w:t>-юрта").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("Старая чеченская песня-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hAnsi="Times New Roman" w:cs="Times New Roman"/>
          <w:sz w:val="24"/>
          <w:szCs w:val="24"/>
        </w:rPr>
        <w:t>" ("Олень").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Лирические песни о тяжелой, безрадостной жизни в эпоху Кавказской войны XIX века.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128.8.2. Произведения чеченских писателей.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Даймехкан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("Заветы Родины").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М-С.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Ирча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суьрташ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("Ужасные события").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Курумова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Дохк</w:t>
      </w:r>
      <w:proofErr w:type="spellEnd"/>
      <w:r>
        <w:rPr>
          <w:rFonts w:ascii="Times New Roman" w:hAnsi="Times New Roman" w:cs="Times New Roman"/>
          <w:sz w:val="24"/>
          <w:szCs w:val="24"/>
        </w:rPr>
        <w:t>" ("Туман") (отрывок).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бекхам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("Месть волчицы").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Очерк "</w:t>
      </w:r>
      <w:proofErr w:type="spellStart"/>
      <w:r>
        <w:rPr>
          <w:rFonts w:ascii="Times New Roman" w:hAnsi="Times New Roman" w:cs="Times New Roman"/>
          <w:sz w:val="24"/>
          <w:szCs w:val="24"/>
        </w:rPr>
        <w:t>Иччархо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Абухьаьжа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Идрисов" ("Снайпер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Абухаджи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Идрисов").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Сулейманов.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Шуьнехь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 на трапезе").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Болат-г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йожар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("Падение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Болат-калы</w:t>
      </w:r>
      <w:proofErr w:type="spellEnd"/>
      <w:r>
        <w:rPr>
          <w:rFonts w:ascii="Times New Roman" w:hAnsi="Times New Roman" w:cs="Times New Roman"/>
          <w:sz w:val="24"/>
          <w:szCs w:val="24"/>
        </w:rPr>
        <w:t>") (в сокращении).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Отрывок из романа "Долгие ночи" - "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ажарш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("Изгнанники").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дузийта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дегнаш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("Пусть верой наполнятся сердца").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Кибиев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Басня "Зов" ("Звон"). Мораль басни. Притворство, побежденное хитростью.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Мацалла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("Голод").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С.-Х.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Нунуев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Юнус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Юнус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Дарц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("Метель").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Амалехь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диканиг</w:t>
      </w:r>
      <w:proofErr w:type="spellEnd"/>
      <w:r>
        <w:rPr>
          <w:rFonts w:ascii="Times New Roman" w:hAnsi="Times New Roman" w:cs="Times New Roman"/>
          <w:sz w:val="24"/>
          <w:szCs w:val="24"/>
        </w:rPr>
        <w:t>" ("Хорошее в характере").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Ш. Рашидов. Поэма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("Завет отца").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>" ("Я чеченец").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Баллада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агIо</w:t>
      </w:r>
      <w:proofErr w:type="spellEnd"/>
      <w:r>
        <w:rPr>
          <w:rFonts w:ascii="Times New Roman" w:hAnsi="Times New Roman" w:cs="Times New Roman"/>
          <w:sz w:val="24"/>
          <w:szCs w:val="24"/>
        </w:rPr>
        <w:t>" ("Крепость").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Напсат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Напсат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Хьайбахахь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язйина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("Стихи, написанные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Хайбахе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В-Х.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денойн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туьйра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("Сказка далеких дней").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128.8.3. Литература других народов.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Пушкин. Стихотворение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Iуьйре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("Зимнее утро") (перевод А. Сулейманова).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128.8.4. Произведения для самостоятельного 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Жерочун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ентан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гуьржийн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кIентан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грузинском сыне и о сыне вдовы).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Девлатгирин-Эвла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йоккхуш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даьккхина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Давлетгирея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Исмайлин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Дудин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Дуде Исмаила).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аьстенан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Iуьйре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("Весеннее утро").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Саидов.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Меттиган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("Образ местности").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Мусаев. Отрывок из романа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Бийболат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Бибулат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Таймиев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Хамидов.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Абубешар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Абубашир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Отрывок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повестии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де" ("Один день жизни").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еэца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хIинца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("Примите просторы теперь").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Ш. Рашидов.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Ламанан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басах</w:t>
      </w:r>
      <w:proofErr w:type="gramEnd"/>
      <w:r>
        <w:rPr>
          <w:rFonts w:ascii="Times New Roman" w:hAnsi="Times New Roman" w:cs="Times New Roman"/>
          <w:sz w:val="24"/>
          <w:szCs w:val="24"/>
        </w:rPr>
        <w:t>" ("На склонах гор").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gramStart"/>
      <w:r>
        <w:rPr>
          <w:rFonts w:ascii="Times New Roman" w:hAnsi="Times New Roman" w:cs="Times New Roman"/>
          <w:sz w:val="24"/>
          <w:szCs w:val="24"/>
        </w:rPr>
        <w:t>Стеган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цIе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("Имя человека").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Куйнах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 о папахе").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Кешнашкахь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("На могиле").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Кемсийн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гарс</w:t>
      </w:r>
      <w:proofErr w:type="spellEnd"/>
      <w:r>
        <w:rPr>
          <w:rFonts w:ascii="Times New Roman" w:hAnsi="Times New Roman" w:cs="Times New Roman"/>
          <w:sz w:val="24"/>
          <w:szCs w:val="24"/>
        </w:rPr>
        <w:t>" ("Гроздь винограда").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елхьара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велира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("Не удалось спастись").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В-Х.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де" ("Один день").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128.9. Содержание обучения в 8 классе.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128.9.1. Произведения чеченских писателей.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Олдум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Олдум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Лаьмнийн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("Рассказ гор"),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Пандур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Ясаев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йурт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("Любимое село").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Хамидов.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("Туда - платье, сюда - платье").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Цавевза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доттагI</w:t>
      </w:r>
      <w:proofErr w:type="spellEnd"/>
      <w:r>
        <w:rPr>
          <w:rFonts w:ascii="Times New Roman" w:hAnsi="Times New Roman" w:cs="Times New Roman"/>
          <w:sz w:val="24"/>
          <w:szCs w:val="24"/>
        </w:rPr>
        <w:t>) ("Незнакомый друг"),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йистехь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("На берегу Аргуна").</w:t>
      </w:r>
      <w:proofErr w:type="gramEnd"/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Сулейманов.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("Ветви жизни").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Х. Эдилов.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Сийделахь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Латта</w:t>
      </w:r>
      <w:proofErr w:type="spellEnd"/>
      <w:r>
        <w:rPr>
          <w:rFonts w:ascii="Times New Roman" w:hAnsi="Times New Roman" w:cs="Times New Roman"/>
          <w:sz w:val="24"/>
          <w:szCs w:val="24"/>
        </w:rPr>
        <w:t>!" ("Гордись, Земля!").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Драма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Тимуран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тур" ("Сабля Тимура").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 Хасбулатов. 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ваьллахь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ара" ("Ты вышел в путь мужчиной").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"Кавказ" ("Кавказ").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Нашхахь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Нашхой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Маьрк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аж-бодан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тIехь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кIайн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хьоькх</w:t>
      </w:r>
      <w:proofErr w:type="spellEnd"/>
      <w:r>
        <w:rPr>
          <w:rFonts w:ascii="Times New Roman" w:hAnsi="Times New Roman" w:cs="Times New Roman"/>
          <w:sz w:val="24"/>
          <w:szCs w:val="24"/>
        </w:rPr>
        <w:t>" ("Белое пятно на сумерках") (в сокращении).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Дарцан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буса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("Ночью в метель").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Маьлхан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каш" ("Солнечный склеп").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Рассказы "Дика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ду-кх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волуш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("Хорошо, что ты есть"), "Дари" ("Шелк").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тIехь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лаьмнаш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хIиттош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("Возводя горы на земле").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аста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илланчина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("Певцу народа").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тIехь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лаьмнаш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хIиттош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("Воздвигая горы на земле").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128.9.2. Произведения для самостоятельного 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("Гармонь").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Рассказ "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оча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Боча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Легенда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Чурт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("Памятник").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Рассказ "Дика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волуш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("Хорошо, что ты есть").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М.-С.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поп" ("Бук на хребте").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А.-Х. Хамидов. Рассказ "Экзамен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хаттар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("Сдать экзамен").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"Гой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доттаг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("Видите, друзья").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128.10. Содержание обучения в 9 классе.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128.10.1. Устное народное творчество.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Героические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песни-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Теркаца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хьала-охьа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вехаш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хиллачу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Мусосотан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Сурхон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князе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Сурхо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Предания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адат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("Жестокий обычай"),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Шатойн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Аьстамар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Астамир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Шатоя"),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Исмаилийн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Дуда" ("Дуда, сын Исмаила").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Аьккхийн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Жанхотан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Жанхоте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Назманаш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(Песни духовного содержания).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128.10.2. Произведения чеченских писателей.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Творчество писателей - основоположников чеченской литературы: А. Дудаева,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Сальмурзаева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Нажаева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Айсханова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Обзор поэзии, прозы.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Бешто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Бешто</w:t>
      </w:r>
      <w:proofErr w:type="spellEnd"/>
      <w:r>
        <w:rPr>
          <w:rFonts w:ascii="Times New Roman" w:hAnsi="Times New Roman" w:cs="Times New Roman"/>
          <w:sz w:val="24"/>
          <w:szCs w:val="24"/>
        </w:rPr>
        <w:t>"). Быт и нравы общества.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Произведения о Великой Отечественной войне.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Дерриге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тIамна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("Все для войны"),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Даймехкан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тIом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болчохь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("Там, где война за Родину"), очерк "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Турпалчу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танкистан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доьзал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("Семья героя-танкиста").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Стихотворения "И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йоьлхуш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яц</w:t>
      </w:r>
      <w:proofErr w:type="spellEnd"/>
      <w:r>
        <w:rPr>
          <w:rFonts w:ascii="Times New Roman" w:hAnsi="Times New Roman" w:cs="Times New Roman"/>
          <w:sz w:val="24"/>
          <w:szCs w:val="24"/>
        </w:rPr>
        <w:t>" ("Она не плачет"),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Юиллочунна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("Трусу").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овтта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("Вставайте"),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тоьлурбу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("Солнце победит").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Х. Эдилов. 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Суьрте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("Портрету"),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Кавказан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аьрзу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("Орел Кавказа"),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емало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("Воин - тебе").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Стихотворения "Кавказа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("Земля Кавказа"),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Йо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("Девушке"),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("Сердцу"),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кIанте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("Моему сыну"), поэма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лаьмнашкахь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("В горах Чечни").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("Олень"), "Сох муха эр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("Как можно сказать обо мне, что я человек?")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("Молитва"), главы из романа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Лаьмнаша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дицдо</w:t>
      </w:r>
      <w:proofErr w:type="spellEnd"/>
      <w:r>
        <w:rPr>
          <w:rFonts w:ascii="Times New Roman" w:hAnsi="Times New Roman" w:cs="Times New Roman"/>
          <w:sz w:val="24"/>
          <w:szCs w:val="24"/>
        </w:rPr>
        <w:t>" ("Горы не забудут").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А.-Х. Хамидов. Драма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Лийрбоцурш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("Бессмертные").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Буьйса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хаза,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буьйса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("Ночь спокойная, ночь тихая"), </w:t>
      </w:r>
      <w:r>
        <w:rPr>
          <w:rFonts w:ascii="Times New Roman" w:hAnsi="Times New Roman" w:cs="Times New Roman"/>
          <w:sz w:val="24"/>
          <w:szCs w:val="24"/>
        </w:rPr>
        <w:lastRenderedPageBreak/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кхечи</w:t>
      </w:r>
      <w:proofErr w:type="spellEnd"/>
      <w:r>
        <w:rPr>
          <w:rFonts w:ascii="Times New Roman" w:hAnsi="Times New Roman" w:cs="Times New Roman"/>
          <w:sz w:val="24"/>
          <w:szCs w:val="24"/>
        </w:rPr>
        <w:t>" ("Пришла весна"),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ХIай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делхьа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собарде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("Эй, девушка, подожди").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Вайнехан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иллеш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нашего народа").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Буьйса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беттасе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("Лунная ночь"). Красота ночной природы. Пейзажная лирика.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Талхадов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евзинчохь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("Вопреки холодному ветру").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Стихотворение "Сан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язйо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("На языке матери я пишу").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Даймехкан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лоьмашка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львам Отчизны"). Тема героизма и любви к Отчизне.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Доттаг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ашка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("Друзьям").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Гайтукаева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Стихотворение "Зама" ("Время"), стихотворение в прозе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ийнах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яра-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цIийнах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яра" ("Я была твоей, Чечня").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128.10.3. Литература других народов.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М.Ю. Лермонтов. Стихотворение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(перевод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F2246" w:rsidRDefault="003F2246" w:rsidP="003F224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128.11. Планируемые результаты освоения программы по родной (чеченской) литературе на уровне основного общего образования.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128.11.1. В результате изучения родной (чеченской) литературы на уровне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использованием примеров из родной (чеченской) литературы;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использованием примеров из литературы; активное участие в самоуправлении в образовательной организации, готовность к участию в гуманитарной деятельности;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</w:t>
      </w:r>
      <w:r>
        <w:rPr>
          <w:rFonts w:ascii="Times New Roman" w:hAnsi="Times New Roman" w:cs="Times New Roman"/>
          <w:sz w:val="24"/>
          <w:szCs w:val="24"/>
        </w:rPr>
        <w:lastRenderedPageBreak/>
        <w:t>края в контексте изучения произведений чеченской литературы, а также литературы других народов;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отраженным в художественных произведениях;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чеченской литературе;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</w:t>
      </w:r>
      <w:r>
        <w:rPr>
          <w:rFonts w:ascii="Times New Roman" w:hAnsi="Times New Roman" w:cs="Times New Roman"/>
          <w:sz w:val="24"/>
          <w:szCs w:val="24"/>
        </w:rPr>
        <w:lastRenderedPageBreak/>
        <w:t>выстраивая дальнейшие цели, умение принимать себя и других, не осуждая;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осознавать эмоциональное состояние себя и других, опираясь на примеры из литературных произведений, умение управлять собственным эмоциональным состоянием,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адаптироваться в профессиональной среде; уважение к труду и результатам трудовой деятельности, в том числе при изучении произведений чеченского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использованием изученных и самостоятельно прочитанных литературных произведений;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овладение основными навыками исследовательской деятельности с учетом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обеспечение адаптации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и оценка социальных ролей персонажей литературных произведений;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 взаимодействии в условиях неопределенности,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оперировать основными понятиями,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терминамии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представлениями в области концепции устойчивого развития;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находить позитивное в произошедшей ситуации, быть готовым действовать в отсутствии гарантий успеха.</w:t>
      </w:r>
      <w:proofErr w:type="gramEnd"/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 В результате изучения родной (чеченской)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(художественных и </w:t>
      </w:r>
      <w:r>
        <w:rPr>
          <w:rFonts w:ascii="Times New Roman" w:hAnsi="Times New Roman" w:cs="Times New Roman"/>
          <w:sz w:val="24"/>
          <w:szCs w:val="24"/>
        </w:rPr>
        <w:lastRenderedPageBreak/>
        <w:t>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литературных явлений и процессов, проводить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учетом самостоятельно выделенных критериев).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исследования; владеть инструментами оценки достоверности полученных выводов и обобщений;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надежность литературной и другой информации по критериям, предложенным учителем или сформулированным самостоятельно;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128.11.2.4. У обучающегося будут сформированы умения общения как часть коммуникативных универсальных учебных действий: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общения, выражать себя (свою точку зрения) в устных и письменных текстах;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возражения, 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общения; сопоставлять свои суждения с суждениями других участников диалога, обнаруживать различие и сходство позиций;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128.11.2.5. У обучающегося будут сформированы умения самоорганизации как части регулятивных универсальных учебных действий: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ситуациях, анализируя ситуации, изображенные в художественной литературе;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алгоритм решения учебной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учетом получения новых знаний об изучаемом литературном объекте;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128.11.2.6. 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рефлексии в литературном образовании;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учебной ситуации и предлагать план ее изменения;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приобретенному опыту, находить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регулировать способ выражения своих эмоций;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признавать свое право на ошибку и такое же право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открытость себе и другим;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128.11.2.7. У обучающегося будут сформированы умения совместной деятельности: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понимать и использовать преимущества командной (парной, групповой, коллективной) и индивидуальной работы при решении конкретной проблемы на уроках родной (чеченской) литературы, обосновывать необходимость применения групповых форм взаимодействия при решении поставленной задачи;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учебной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 на уроке родной (чеченской) литературы,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результат по критериям, сформулированным участниками взаимодействия на литературных занятиях;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128.11.3. Предметные результаты изучения родной (чеченской) литературы. К концу обучения в 5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ключевые для чеченского национального сознания культурные и нравственные смыслы в произведениях о Родине и природе;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начальное представление о богатстве чеченского фольклора, литературы и культуры в контексте культур народов России, о чеченских национальных традициях в произведениях о семейных ценностях;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национальном характере, о своеобразии чеченского языка и родной речи;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смысловой анализ фольклорного и литературного текста на основе наводящих вопросов;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сопоставлять произведения словесного искусства с произведениями других искусств и </w:t>
      </w:r>
      <w:r>
        <w:rPr>
          <w:rFonts w:ascii="Times New Roman" w:hAnsi="Times New Roman" w:cs="Times New Roman"/>
          <w:sz w:val="24"/>
          <w:szCs w:val="24"/>
        </w:rPr>
        <w:lastRenderedPageBreak/>
        <w:t>отбирать произведения для самостоятельного 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128.11.4. Предметные результаты изучения родной (чеченской) литературы. К концу обучения в 6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выделять проблематику чеченских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(эпических песен),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нартских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национальном характере, значимости понятий "честь", "достоинство", "любовь к родной земле", "уважение к старшим" и других в чеченской оси нравственно-этических координат, о богатстве чеченского языка и родной речи;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смысловой анализ фольклорного и литературного текста на основе наводящих вопросов или по предложенному плану;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руководством учителя сопоставлять произведения словесного искусства с произведениями других искусств и отбирать произведения для внеклассного 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128.11.5. Предметные результаты изучения родной (чеченской) литературы. К концу обучения в 7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национальном характере, истоках чеченского патриотизма и мужественности в произведениях о защите Родины, об уникальности чеченского языка и родной речи;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и письменные монологические высказывания, отвечать на вопросы по тексту и самостоятельно их формулировать.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128.11.6. Предметные результаты изучения родной (чеченской) литературы. К концу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обучения в 8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народа, осознавать ключевые для чеченского национального сознания культурные и нравственные смыслы;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национальном характере, о чеченском человеке как хранителе национального сознания, о трудной поре взросления, о языке чеченской поэзии;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развернутые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сопоставлять произведения словесного искусства с произведениями других искусств и отбирать произведения для внеклассного чтения.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128.11.7. Предметные результаты изучения родной (чеченской) литературы. К концу обучения в 9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ключевые для чеченского национального сознания культурные и нравственные смыслы на материале художественной словесности;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духовно-нравственную и культурно-эстетическую ценность чеченской литературы и культуры в контексте культур народов России, осознавать роль чеченских национальных традиций и обычаев;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развернутые историко-культурные комментарии и собственные тексты интерпретирующего характера в различных форматах;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сопоставлять произведения словесного искусства и их воплощение в других искусствах;</w:t>
      </w:r>
    </w:p>
    <w:p w:rsidR="003F2246" w:rsidRDefault="003F2246" w:rsidP="003F224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самостоятельно сопоставлять литературные произведения и их воплощение в других искусствах;</w:t>
      </w:r>
    </w:p>
    <w:p w:rsidR="00067304" w:rsidRDefault="00067304">
      <w:bookmarkStart w:id="0" w:name="_GoBack"/>
      <w:bookmarkEnd w:id="0"/>
    </w:p>
    <w:sectPr w:rsidR="00067304" w:rsidSect="00A4569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46"/>
    <w:rsid w:val="0003092B"/>
    <w:rsid w:val="00067304"/>
    <w:rsid w:val="003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4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4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5862</Words>
  <Characters>33415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2023-09-01T00:55:00Z</dcterms:created>
  <dcterms:modified xsi:type="dcterms:W3CDTF">2023-09-01T00:56:00Z</dcterms:modified>
</cp:coreProperties>
</file>