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7C23" w:rsidRDefault="00327C23" w:rsidP="00327C23">
      <w:pPr>
        <w:widowControl w:val="0"/>
        <w:autoSpaceDE w:val="0"/>
        <w:autoSpaceDN w:val="0"/>
        <w:adjustRightInd w:val="0"/>
        <w:spacing w:beforeAutospacing="0" w:afterAutospacing="0"/>
        <w:jc w:val="both"/>
        <w:rPr>
          <w:rFonts w:ascii="Times New Roman" w:hAnsi="Times New Roman" w:cs="Times New Roman"/>
          <w:sz w:val="24"/>
          <w:szCs w:val="24"/>
        </w:rPr>
      </w:pPr>
    </w:p>
    <w:p w:rsidR="00327C23" w:rsidRDefault="00327C23" w:rsidP="00327C23">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146. Федеральная рабочая программа по учебному предмету "Математика" (базовый уровень).</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146.1. Федеральная рабочая программа по учебному предмету "Математика" (базовый уровень) (предметная область "Математика и информатика") (далее соответственно - программа по математике, математика) включает пояснительную записку, содержание обучения, планируемые результаты освоения программы по математике.</w:t>
      </w:r>
    </w:p>
    <w:p w:rsidR="00327C23" w:rsidRDefault="00327C23" w:rsidP="00327C23">
      <w:pPr>
        <w:widowControl w:val="0"/>
        <w:autoSpaceDE w:val="0"/>
        <w:autoSpaceDN w:val="0"/>
        <w:adjustRightInd w:val="0"/>
        <w:spacing w:beforeAutospacing="0" w:afterAutospacing="0"/>
        <w:jc w:val="both"/>
        <w:rPr>
          <w:rFonts w:ascii="Times New Roman" w:hAnsi="Times New Roman" w:cs="Times New Roman"/>
          <w:sz w:val="24"/>
          <w:szCs w:val="24"/>
        </w:rPr>
      </w:pPr>
    </w:p>
    <w:p w:rsidR="00327C23" w:rsidRDefault="00327C23" w:rsidP="00327C23">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146.2. Пояснительная записка.</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146.2.1. Программа по математике для обучающихся 5 - 9 классов разработана на основе ФГОС ООО. В программе по математике учтены идеи и положения </w:t>
      </w:r>
      <w:hyperlink r:id="rId5" w:history="1">
        <w:r>
          <w:rPr>
            <w:rFonts w:ascii="Times New Roman" w:hAnsi="Times New Roman" w:cs="Times New Roman"/>
            <w:color w:val="0000FF"/>
            <w:sz w:val="24"/>
            <w:szCs w:val="24"/>
            <w:u w:val="single"/>
          </w:rPr>
          <w:t>концепции</w:t>
        </w:r>
      </w:hyperlink>
      <w:r>
        <w:rPr>
          <w:rFonts w:ascii="Times New Roman" w:hAnsi="Times New Roman" w:cs="Times New Roman"/>
          <w:sz w:val="24"/>
          <w:szCs w:val="24"/>
        </w:rPr>
        <w:t xml:space="preserve"> развития математического образования в Российской Федерации.</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146.2.2. Предметом математики являются фундаментальные структуры нашего мира - пространственные формы и количественные отношения (от простейших, усваиваемых в непосредственном опыте, до достаточно сложных, необходимых для развития научных и прикладных идей). Математические знания обеспечивают понимание принципов устройства и использования современной техники, восприятие и интерпретацию социальной, экономической, политической информации, дают возможность выполнять расчеты и составлять алгоритмы, находить и применять формулы, владеть практическими приемами геометрических измерений и построений, читать информацию, представленную в виде таблиц, диаграмм и графиков, жить в условиях неопределенности и понимать вероятностный характер случайных событий.</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146.2.3. Изучение математики формирует у обучающихся математический стиль мышления, проявляющийся в определенных умственных навыках. Обучающиеся осваивают такие приемы и методы мышления, как индукция и дедукция, обобщение и конкретизация, анализ и синтез, классификация и систематизация, абстрагирование и аналогия. Объекты математических умозаключений, правила их конструирования раскрывают механизм логических построений, способствуют выработке умения формулировать, обосновывать и доказывать суждения, тем самым развивают логическое мышление. Изучение математики обеспечивает формирование алгоритмической компоненты мышления и воспитание умений действовать по заданным алгоритмам, совершенствовать известные и конструировать новые. В процессе решения задач - основой учебной деятельности на уроках математики - развиваются творческая и прикладная стороны мышления.</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146.2.4. Обучение математике дает возможность развивать у обучающихся точную, рациональную и информативную речь, умение отбирать наиболее подходящие языковые, символические, графические средства для выражения суждений и наглядного их представления.</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146.2.5. При изучении математики осуществляется общее знакомство с методами познания действительности, представлениями о предмете и методах математики, их отличии от методов других естественных и гуманитарных наук, об особенностях применения математики для решения научных и прикладных задач.</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146.2.6. Приоритетными целями обучения математике в 5 - 9 классах являются:</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формирование центральных математических понятий (число, величина, геометрическая фигура, переменная, вероятность, функция), обеспечивающих преемственность и перспективность математического образования обучающихся;</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подведение обучающихся на доступном для них уровне к осознанию взаимосвязи математики и окружающего мира, понимание математики как части общей культуры человечества;</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математики;</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функциональной математической грамотности: умения распознавать проявления математических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математики и создавать математические модели, применять освоенный математический аппарат для решения практико-ориентированных задач, интерпретировать и оценивать полученные результаты.</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146.2.7. Основные линии содержания программы по математике в 5 - 9 классах: "Числа и вычисления", "Алгебра" </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("Алгебраические выражения", "Уравнения и неравенства"), "Функции", "Геометрия" ("Геометрические фигуры и их свойства", "Измерение геометрических величин"), "Вероятность и статистика". Данные линии развиваются параллельно, каждая в соответствии с собственной логикой, однако не независимо одна от другой, а в тесном контакте и взаимодействии.</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Содержание программы по математике, распределенное по годам обучения, структурировано таким образом, чтобы ко всем основным, принципиальным вопросам обучающиеся обращались неоднократно, чтобы овладение математическими понятиями и навыками осуществлялось последовательно и поступательно, с соблюдением принципа преемственности, а новые знания включались в общую систему математических представлений обучающихся, расширяя и углубляя ее, образуя прочные множественные связи.</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146.2.8. В соответствии с ФГОС ООО математика является обязательным учебным предметом на уровне основного общего образования. В 5 - 9 классах математика традиционно изучается в рамках следующих учебных курсов: в 5 - 6 классах - курса "Математика", в 7 - 9 классах - курсов "Алгебра" (включая элементы статистики и теории вероятностей) и "Геометрия". Программой по математике вводится самостоятельный учебный курс "Вероятность и статистика".</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146.2.9. Общее число часов, рекомендованных для изучения математики (базовый уровень) на уровне основного общего образования, - 952 часа: в 5 классе - 170 часов (5 часов в неделю), в 6 классе - 170 часов (5 часов в неделю), в 7 классе - 204 часа (6 часов в неделю), в 8 классе - 204 часа (6 часов в неделю), в 9 классе - 204 часа (6 часов в неделю).</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146.3. Изучение математики на уровне основного общего образования направлено на достижение обучающимися личностных, метапредметных и предметных образовательных </w:t>
      </w:r>
      <w:r>
        <w:rPr>
          <w:rFonts w:ascii="Times New Roman" w:hAnsi="Times New Roman" w:cs="Times New Roman"/>
          <w:sz w:val="24"/>
          <w:szCs w:val="24"/>
        </w:rPr>
        <w:lastRenderedPageBreak/>
        <w:t>результатов освоения учебного предмета.</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146.3.1. Личностные результаты освоения программы по математике характеризуются:</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 патриотическое воспитание:</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 гражданское и духовно-нравственное воспитание:</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ученого;</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3) трудовое воспитание:</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учетом личных интересов и общественных потребностей;</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4) эстетическое воспитание:</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5) ценности научного познания:</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ее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6) физическое воспитание, формирование культуры здоровья и эмоционального благополучия:</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7) экологическое воспитание:</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8) адаптация к изменяющимся условиям социальной и природной среды:</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готовностью к действиям в условиях неопределенности,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необходимостью в формировании новых знаний, в том числе формулировать идеи, понятия, гипотезы об объектах и явлениях, в том числе ранее не известных, осознавать дефициты собственных знаний и компетентностей, планировать свое развитие;</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146.3.2. В результате освоения программы по математике на уровне основного общего образования у обучающегося будут сформированы метапредметные результаты, характеризующиеся овладением универсальными познавательными действиями, универсальными коммуникативными действиями и универсальными регулятивными действиями.</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146.3.2.1. Универсальные познавательные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146.3.2.2. У обучающегося будут сформированы следующие базовые логические действия как часть универсальных познавательных учебных действий:</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воспринимать, формулировать и преобразовывать суждения: утвердительные и отрицательные, единичные, частные и общие, условные;</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проводить выводы с использованием законов логики, дедуктивных и индуктивных умозаключений, умозаключений по аналогии;</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разбирать доказательства математических утверждений (прямые и от противного), </w:t>
      </w:r>
      <w:r>
        <w:rPr>
          <w:rFonts w:ascii="Times New Roman" w:hAnsi="Times New Roman" w:cs="Times New Roman"/>
          <w:sz w:val="24"/>
          <w:szCs w:val="24"/>
        </w:rPr>
        <w:lastRenderedPageBreak/>
        <w:t>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выбирать способ решения учебной задачи (сравнивать несколько вариантов решения, выбирать наиболее подходящий с учетом самостоятельно выделенных критериев).</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146.3.2.3. У обучающегося будут сформированы следующие базовые исследовательские действия как часть универсальных познавательных учебных действий:</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самостоятельно формулировать обобщения и выводы по результатам проведенного наблюдения, исследования, оценивать достоверность полученных результатов, выводов и обобщений;</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прогнозировать возможное развитие процесса, а также выдвигать предположения о его развитии в новых условиях.</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146.3.2.4. У обучающегося будут сформированы умения работать с информацией как часть универсальных познавательных учебных действий:</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выявлять недостаточность и избыточность информации, данных, необходимых для решения задачи;</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выбирать, анализировать, систематизировать и интерпретировать информацию различных видов и форм представления;</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выбирать форму представления информации и иллюстрировать решаемые задачи схемами, диаграммами, иной графикой и их комбинациями;</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оценивать надежность информации по критериям, предложенным учителем или сформулированным самостоятельно.</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146.3.2.5. Универсальные коммуникативные действия обеспечивают сформированность социальных навыков обучающихся.</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146.3.2.6. У обучающегося будут сформированы умения общения как часть универсальных коммуникативных учебных действий:</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и полученным результатам;</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в ходе обсуждения задавать вопросы по существу обсуждаемой темы, проблемы, </w:t>
      </w:r>
      <w:r>
        <w:rPr>
          <w:rFonts w:ascii="Times New Roman" w:hAnsi="Times New Roman" w:cs="Times New Roman"/>
          <w:sz w:val="24"/>
          <w:szCs w:val="24"/>
        </w:rPr>
        <w:lastRenderedPageBreak/>
        <w:t>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представлять результаты решения задачи, эксперимента, исследования, проекта, самостоятельно выбирать формат выступления с учетом задач презентации и особенностей аудитории.</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146.3.2.7. У обучающегося будут сформированы умения сотрудничества как часть универсальных коммуникативных учебных действий:</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понимать и использовать преимущества командной и индивидуальной работы при решении учебных математических задач;</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человек;</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146.3.2.8. Универсальные регулятивные действия обеспечивают формирование смысловых установок и жизненных навыков личности.</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146.3.2.9. У обучающегося будут сформированы умения самоорганизации как часть универсальных регулятивных учебных действий:</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самостоятельно составлять план, алгоритм решения задачи (или его часть), выбирать способ решения с учетом имеющихся ресурсов и собственных возможностей, аргументировать и корректировать варианты решений с учетом новой информации.</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146.3.2.10. У обучающегося будут сформированы умения самоконтроля как часть универсальных регулятивных учебных действий:</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владеть способами самопроверки, самоконтроля процесса и результата решения математической задачи;</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приобретенному опыту.</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146.3.3. Предметные результаты освоения программы по математике представлены по годам обучения в рамках отдельных учебных курсов: в 5 - 6 классах - курса "Математика", в 7 - 9 классах - курсов "Алгебра", "Геометрия", "Вероятность и статистика".</w:t>
      </w:r>
    </w:p>
    <w:p w:rsidR="00327C23" w:rsidRDefault="00327C23" w:rsidP="00327C23">
      <w:pPr>
        <w:widowControl w:val="0"/>
        <w:autoSpaceDE w:val="0"/>
        <w:autoSpaceDN w:val="0"/>
        <w:adjustRightInd w:val="0"/>
        <w:spacing w:beforeAutospacing="0" w:afterAutospacing="0"/>
        <w:jc w:val="both"/>
        <w:rPr>
          <w:rFonts w:ascii="Times New Roman" w:hAnsi="Times New Roman" w:cs="Times New Roman"/>
          <w:sz w:val="24"/>
          <w:szCs w:val="24"/>
        </w:rPr>
      </w:pPr>
    </w:p>
    <w:p w:rsidR="00327C23" w:rsidRDefault="00327C23" w:rsidP="00327C23">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146.4. Федеральная рабочая программа учебного курса "Математика" в 5 - 6 классах (далее соответственно - программа учебного курса "Математика", учебный курс).</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146.4.1. Пояснительная записка.</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146.4.1.1. Приоритетными целями обучения математике в 5 - 6 классах являются:</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продолжение формирования основных математических понятий (число, величина, геометрическая фигура), обеспечивающих преемственность и перспективность математического образования обучающихся;</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интеллектуальных и творческих способностей обучающихся, познавательной активности, исследовательских умений, интереса к изучению математики;</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подведение обучающихся на доступном для них уровне к осознанию взаимосвязи математики и окружающего мира;</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функциональной математической грамотности: умения распознавать математические объекты в реальных жизненных ситуациях, применять освоенные умения для решения практико-ориентированных задач, интерпретировать полученные результаты и оценивать их на соответствие практической ситуации.</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146.4.1.2. Основные линии содержания курса математики в 5 - 6 классах - арифметическая и геометрическая, которые развиваются параллельно, каждая в соответствии с собственной логикой, однако, не независимо одна от другой, а в тесном контакте и взаимодействии. Также в курсе математики происходит знакомство с элементами алгебры и описательной статистики.</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146.4.1.3. Изучение арифметического материала начинается со систематизации и развития знаний о натуральных числах, полученных на уровне начального общего образования. При этом совершенствование вычислительной техники и формирование новых теоретических знаний сочетается с развитием вычислительной культуры, в частности с обучением простейшим приемам прикидки и оценки результатов вычислений. Изучение натуральных чисел продолжается в 6 классе знакомством с начальными понятиями теории делимости.</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146.4.1.4. Начало изучения обыкновенных и десятичных дробей отнесено к 5 классу. Это первый этап в освоении дробей, когда происходит знакомство с основными идеями, понятиями темы. При этом рассмотрение обыкновенных дробей в полном объеме предшествует изучению десятичных дробей, что целесообразно с точки зрения логики изложения числовой линии, когда правила действий с десятичными дробями можно обосновать уже известными алгоритмами выполнения действий с обыкновенными дробями.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 К 6 классу отнесен второй этап в изучении дробей, где происходит совершенствование навыков сравнения и преобразования дробей, освоение новых вычислительных алгоритмов, оттачивание техники вычислений, в том числе значений выражений, содержащих и обыкновенные, и десятичные дроби, установление связей между </w:t>
      </w:r>
      <w:r>
        <w:rPr>
          <w:rFonts w:ascii="Times New Roman" w:hAnsi="Times New Roman" w:cs="Times New Roman"/>
          <w:sz w:val="24"/>
          <w:szCs w:val="24"/>
        </w:rPr>
        <w:lastRenderedPageBreak/>
        <w:t>ними, рассмотрение приемов решения задач на дроби. В начале 6 класса происходит знакомство с понятием процента.</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146.4.1.5. Особенностью изучения положительных и отрицательных чисел является то, что они также могут рассматриваться в несколько этапов. В 6 классе в начале изучения темы "Положительные и отрицательные числа" выделяется подтема "Целые числа",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 Это позволяет на доступном уровне познакомить обучающихся практически со всеми основными понятиями темы, в том числе и с правилами знаков при выполнении арифметических действий. Изучение рациональных чисел будет продолжено в курсе алгебры 7 класса.</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146.4.1.6. При обучении решению текстовых задач в 5 - 6 классах используются арифметические приемы решения. При отработке вычислительных навыков в 5 - 6 классах рассматриваются текстовые задачи следующих видов: задачи на движение, на части, на покупки, на работу и производительность, на проценты, на отношения и пропорции. Обучающиеся знакомятся с приемами решения задач перебором возможных вариантов, учатся работать с информацией, представленной в форме таблиц или диаграмм.</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146.4.1.7. В программе учебного курса "Математика" предусмотрено формирование пропедевтических алгебраических представлений. Буква как символ некоторого числа в зависимости от математического контекста вводится постепенно. Буквенная символика широко используется прежде всего для записи общих утверждений и предложений, формул, в частности для вычисления геометрических величин, в качестве "заместителя" числа.</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146.4.1.8. В программе учебного курса "Математика" представлена наглядная геометрия, направленная на развитие образного мышления, пространственного воображения, изобразительных умений. Это важный этап в изучении геометрии, который осуществляется на наглядно-практическом уровне, опирается на нагляднообразное мышление обучающихся. Большая роль отводится практической деятельности, опыту, эксперименту, моделированию. Обучающиеся знакомятся с геометрическими фигурами на плоскости и в пространстве, с их простейшими конфигурациями, учатся изображать их на нелинованной и клетчатой бумаге, рассматривают их простейшие свойства. В процессе изучения наглядной геометрии знания, полученные обучающимися на уровне начального общего образования, систематизируются и расширяются.</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146.4.1.9. Согласно учебному плану в 5 - 6 классах изучается интегрированный предмет "Математика", который включает арифметический материал и наглядную геометрию, а также пропедевтические сведения из алгебры, элементы логики и начала описательной статистики.</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146.4.1.10. Общее число часов, рекомендованных для изучения математики, - 340 часов: в 5 классе - 170 часов (5 часов в неделю), в 6 классе - 170 часов (5 часов в неделю).</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146.4.2. Содержание обучения в 5 классе.</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146.4.2.1. Натуральные числа и нуль.</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Натуральное число. Ряд натуральных чисел. Число 0. Изображение натуральных чисел точками на координатной (числовой) прямой.</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Позиционная система счисления. Римская нумерация как пример непозиционной системы счисления. Десятичная система счисления.</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Сравнение натуральных чисел, сравнение натуральных чисел с нулем. Способы сравнения. Округление натуральных чисел.</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Сложение натуральных чисел, свойство нуля при сложении. Вычитание как действие, обратное сложению. Умножение натуральных чисел, свойства нуля и единицы при умножении. Деление как действие, обратное умножению. Компоненты действий, связь между ними. Проверка результата арифметического действия. Переместительное и сочетательное свойства (законы) сложения и умножения, распределительное свойство (закон) умножения.</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Использование букв для обозначения неизвестного компонента и записи свойств арифметических действий.</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Делители и кратные числа, разложение на множители. Простые и составные числа. Признаки делимости на 2, 5, 10, 3, 9. Деление с остатком.</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Степень с натуральным показателем. Запись числа в виде суммы разрядных слагаемых.</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Числовое выражение. Вычисление значений числовых выражений, порядок выполнения действий. Использование при вычислениях переместительного и сочетательного свойств (законов) сложения и умножения, распределительного свойства умножения.</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146.4.2.2. Дроби.</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Представление о дроби как способе записи части величины. Обыкновенные дроби. Правильные и неправильные дроби. Смешанная дробь, представление смешанной дроби в виде неправильной дроби и выделение целой части числа из неправильной дроби. Изображение дробей точками на числовой прямой. Основное свойство дроби. Сокращение дробей. Приведение дроби к новому знаменателю. Сравнение дробей.</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Сложение и вычитание дробей. Умножение и деление дробей, взаимно-обратные дроби. Нахождение части целого и целого по его части.</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Десятичная запись дробей. Представление десятичной дроби в виде обыкновенной. Изображение десятичных дробей точками на числовой прямой. Сравнение десятичных дробей.</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Арифметические действия с десятичными дробями. Округление десятичных дробей.</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146.4.2.3. Решение текстовых задач.</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Решение текстовых задач арифметическим способом. Решение логических задач. Решение задач перебором всех возможных вариантов. Использование при решении задач таблиц и схем.</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Решение задач, содержащих зависимости, связывающие величины: скорость, время, расстояние, цена, количество, стоимость. Единицы измерения: массы, объема, цены, расстояния, времени, скорости. Связь между единицами измерения каждой величины.</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Решение основных задач на дроби.</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Представление данных в виде таблиц, столбчатых диаграмм.</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146.4.2.4. Наглядная геометрия.</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Наглядные представления о фигурах на плоскости: точка, прямая, отрезок, луч, угол, ломаная, многоугольник, окружность, круг. Угол. Прямой, острый, тупой и развернутый углы.</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Длина отрезка, метрические единицы длины. Длина ломаной, периметр многоугольника. Измерение и построение углов с помощью транспортира.</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Наглядные представления о фигурах на плоскости: многоугольник, прямоугольник, квадрат, треугольник, о равенстве фигур.</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Изображение фигур, в том числе на клетчатой бумаге. Построение конфигураций из частей прямой, окружности на нелинованной и клетчатой бумаге. Использование свойств сторон и углов прямоугольника, квадрата.</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Площадь прямоугольника и многоугольников, составленных из прямоугольников, в том числе фигур, изображенных на клетчатой бумаге. Единицы измерения площади.</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Наглядные представления о пространственных фигурах: прямоугольный параллелепипед, куб, многогранники. Изображение простейших многогранников. Развертки куба и параллелепипеда. Создание моделей многогранников (из бумаги, проволоки, пластилина и других материалов).</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Объем прямоугольного параллелепипеда, куба. Единицы измерения объема.</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146.4.3. Содержание обучения в 6 классе.</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146.4.3.1. Натуральные числа.</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Арифметические действия с многозначными натуральными числами. Числовые выражения, порядок действий, использование скобок. Использование при вычислениях переместительного и сочетательного свойств сложения и умножения, распределительного свойства умножения. Округление натуральных чисел.</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Делители и кратные числа, наибольший общий делитель и наименьшее общее кратное. Делимость суммы и произведения. Деление с остатком.</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146.4.3.2. Дроби.</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Обыкновенная дробь, основное свойство дроби, сокращение дробей. Сравнение и упорядочивание дробей. Решение задач на нахождение части от целого и целого по его части. Дробное число как результат деления. Представление десятичной дроби в виде обыкновенной дроби и возможность представления обыкновенной дроби в виде десятичной. Десятичные дроби и метрическая система мер. Арифметические действия и числовые выражения с обыкновенными и десятичными дробями.</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Отношение. Деление в данном отношении. Масштаб, пропорция. Применение пропорций при решении задач.</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Понятие процента. Вычисление процента от величины и величины по ее проценту. Выражение процентов десятичными дробями. Решение задач на проценты. Выражение отношения величин в процентах.</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146.4.3.3. Положительные и отрицательные числа.</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Положительные и отрицательные числа. Целые числа. Модуль числа, геометрическая интерпретация модуля числа. Изображение чисел на координатной прямой. Числовые промежутки. Сравнение чисел. Арифметические действия с положительными и отрицательными числами.</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Прямоугольная система координат на плоскости. Координаты точки на плоскости, абсцисса и ордината. Построение точек и фигур на координатной плоскости.</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146.4.3.4. Буквенные выражения.</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Применение букв для записи математических выражений и предложений. Свойства арифметических действий. Буквенные выражения и числовые подстановки. Буквенные равенства, нахождение неизвестного компонента. Формулы, формулы периметра и площади прямоугольника, квадрата, объема параллелепипеда и куба.</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146.4.3.5. Решение текстовых задач.</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Решение текстовых задач арифметическим способом. Решение логических задач. Решение задач перебором всех возможных вариантов.</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Решение задач, содержащих зависимости, связывающих величины: скорость, время, расстояние, цена, количество, стоимость, производительность, время, объем работы. Единицы измерения: массы, стоимости, расстояния, времени, скорости. Связь между единицами измерения каждой величины.</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Решение задач, связанных с отношением, пропорциональностью величин, процентами; решение основных задач на дроби и проценты.</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Оценка и прикидка, округление результата. Составление буквенных выражений по условию задачи.</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Представление данных с помощью таблиц и диаграмм. Столбчатые диаграммы: чтение и построение. Чтение круговых диаграмм.</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146.4.3.6. Наглядная геометрия.</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Наглядные представления о фигурах на плоскости: точка, прямая, отрезок, луч, угол, ломаная, многоугольник, четырехугольник, треугольник, окружность, круг.</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Взаимное расположение двух прямых на плоскости, параллельные прямые, перпендикулярные прямые. Измерение расстояний: между двумя точками, от точки до прямой, длина маршрута на квадратной сетке.</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Измерение и построение углов с помощью транспортира. Виды треугольников: остроугольный, прямоугольный, тупоугольный, равнобедренный, равносторонний. Четырехугольник, примеры четырехугольников. Прямоугольник, квадрат: использование свойств сторон, углов, диагоналей. Изображение геометрических фигур на нелинованной бумаге с использованием циркуля, линейки, угольника, транспортира. Построения на клетчатой бумаге.</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Периметр многоугольника. Понятие площади фигуры, единицы измерения площади. Приближенное измерение площади фигур, в том числе на квадратной сетке. Приближенное измерение длины окружности, площади круга.</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Симметрия: центральная, осевая и зеркальная симметрии.</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Построение симметричных фигур.</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Наглядные представления о пространственных фигурах: параллелепипед, куб, призма, пирамида, конус, цилиндр, шар и сфера. Изображение пространственных фигур. Примеры разверток многогранников, цилиндра и конуса. Создание моделей пространственных фигур (из бумаги, проволоки, пластилина и других материалов).</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Понятие объема, единицы измерения объема. Объем прямоугольного параллелепипеда, куба.</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146.4.4. Предметные результаты освоения программы учебного курса "Математика".</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146.4.4.1. Предметные результаты освоения программы учебного курса к концу обучения в 5 классе.</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146.4.4.1.1. Числа и вычисления.</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Понимать и правильно употреблять термины, связанные с натуральными числами, обыкновенными и десятичными дробями.</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Сравнивать и упорядочивать натуральные числа, сравнивать в простейших случаях обыкновенные дроби, десятичные дроби.</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Соотносить точку на координатной (числовой) прямой с соответствующим ей числом и изображать натуральные числа точками на координатной (числовой) прямой.</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Выполнять арифметические действия с натуральными числами, с обыкновенными дробями в простейших случаях.</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Выполнять проверку, прикидку результата вычислений.</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Округлять натуральные числа.</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146.4.4.1.2. Решение текстовых задач.</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Решать текстовые задачи арифметическим способом и с помощью организованного конечного перебора всех возможных вариантов.</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Решать задачи, содержащие зависимости, связывающие величины: скорость, время, расстояние, цена, количество, стоимость.</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краткие записи, схемы, таблицы, обозначения при решении задач.</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Пользоваться основными единицами измерения: цены, массы, расстояния, времени, скорости, выражать одни единицы величины через другие.</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Извлекать, анализировать, оценивать информацию, представленную в таблице, на столбчатой диаграмме, интерпретировать представленные данные, использовать данные при решении задач.</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146.4.4.1.3. Наглядная геометрия.</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Пользоваться геометрическими понятиями: точка, прямая, отрезок, луч, угол, многоугольник, окружность, круг.</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Приводить примеры объектов окружающего мира, имеющих форму изученных геометрических фигур.</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терминологию, связанную с углами: вершина, сторона; с многоугольниками: угол, вершина, сторона, диагональ; с окружностью: радиус, диаметр, центр.</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Изображать изученные геометрические фигуры на нелинованной и клетчатой бумаге с помощью циркуля и линейки.</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Находить длины отрезков непосредственным измерением с помощью линейки, строить отрезки заданной длины; строить окружность заданного радиуса.</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свойства сторон и углов прямоугольника, квадрата для их построения, вычисления площади и периметра.</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Вычислять периметр и площадь квадрата, прямоугольника, фигур, составленных из прямоугольников, в том числе фигур, изображенных на клетчатой бумаге.</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Пользоваться основными метрическими единицами измерения длины, площади; выражать одни единицы величины через другие.</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параллелепипед, куб, использовать терминологию: вершина, ребро, грань, измерения, находить измерения параллелепипеда, куба.</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Вычислять объем куба, параллелепипеда по заданным измерениям, пользоваться единицами измерения объема.</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Решать несложные задачи на измерение геометрических величин в практических ситуациях.</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146.4.4.2. Предметные результаты освоения программы учебного курса к концу обучения в 6 классе.</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146.4.4.2.1. Числа и вычисления.</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Знать и понимать термины, связанные с различными видами чисел и способами их записи, переходить (если это возможно) от одной формы записи числа к другой.</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Сравнивать и упорядочивать целые числа, обыкновенные и десятичные дроби, сравнивать числа одного и разных знаков.</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Выполнять, сочетая устные и письменные приемы, арифметические действия с натуральными и целыми числами, обыкновенными и десятичными дробями, положительными и отрицательными числами.</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Вычислять значения числовых выражений, выполнять прикидку и оценку результата вычислений, выполнять преобразования числовых выражений на основе свойств арифметических действий.</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Соотносить точку на координатной прямой с соответствующим ей числом и изображать числа точками на координатной прямой, находить модуль числа.</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Соотносить точки в прямоугольной системе координат с координатами этой точки.</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Округлять целые числа и десятичные дроби, находить приближения чисел.</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146.4.4.2.2. Числовые и буквенные выражения.</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Понимать и употреблять термины, связанные с записью степени числа, находить квадрат и куб числа, вычислять значения числовых выражений, содержащих степени.</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Пользоваться признаками делимости, раскладывать натуральные числа на простые множители.</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Пользоваться масштабом, составлять пропорции и отношения.</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буквы для обозначения чисел при записи математических выражений, составлять буквенные выражения и формулы, находить значения буквенных выражений, осуществляя необходимые подстановки и преобразования.</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Находить неизвестный компонент равенства.</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146.4.4.2.3. Решение текстовых задач.</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Решать многошаговые текстовые задачи арифметическим способом.</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Решать задачи, связанные с отношением, пропорциональностью величин, процентами, решать три основные задачи на дроби и проценты.</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Решать задачи, содержащие зависимости, связывающие величины: скорость, время, расстояние, цена, количество, стоимость, производительность, время, объема работы, используя арифметические действия, оценку, прикидку, пользоваться единицами измерения соответствующих величин.</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Составлять буквенные выражения по условию задачи.</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Извлекать информацию, представленную в таблицах, на линейной, столбчатой или круговой диаграммах, интерпретировать представленные данные, использовать данные при решении задач.</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Представлять информацию с помощью таблиц, линейной и столбчатой диаграмм.</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146.4.4.2.4. Наглядная геометрия.</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Приводить примеры объектов окружающего мира, имеющих форму изученных геометрических плоских и пространственных фигур, примеры равных и симметричных фигур.</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Изображать с помощью циркуля, линейки, транспортира на нелинованной и клетчатой бумаге изученные плоские геометрические фигуры и конфигурации, симметричные фигуры.</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Пользоваться геометрическими понятиями: равенство фигур, симметрия, использовать терминологию, связанную с симметрией: ось симметрии, центр симметрии.</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Находить величины углов измерением с помощью транспортира, строить углы заданной величины, пользоваться при решении задач градусной мерой углов, распознавать на чертежах острый, прямой, развернутый и тупой углы.</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Вычислять длину ломаной, периметр многоугольника, пользоваться единицами измерения длины, выражать одни единицы измерения длины через другие.</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Находить, используя чертежные инструменты, расстояния: между двумя точками, от точки до прямой, длину пути на квадратной сетке.</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Вычислять площадь фигур, составленных из прямоугольников, использовать разбиение на прямоугольники, на равные фигуры, достраивание до прямоугольника, пользоваться основными единицами измерения площади, выражать одни единицы измерения площади через другие.</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на моделях и изображениях пирамиду, конус, цилиндр, использовать терминологию: вершина, ребро, грань, основание, развертка.</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Изображать на клетчатой бумаге прямоугольный параллелепипед.</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Вычислять объем прямоугольного параллелепипеда, куба, пользоваться основными единицами измерения объема;</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Решать несложные задачи на нахождение геометрических величин в практических ситуациях.</w:t>
      </w:r>
    </w:p>
    <w:p w:rsidR="00327C23" w:rsidRDefault="00327C23" w:rsidP="00327C23">
      <w:pPr>
        <w:widowControl w:val="0"/>
        <w:autoSpaceDE w:val="0"/>
        <w:autoSpaceDN w:val="0"/>
        <w:adjustRightInd w:val="0"/>
        <w:spacing w:beforeAutospacing="0" w:afterAutospacing="0"/>
        <w:jc w:val="both"/>
        <w:rPr>
          <w:rFonts w:ascii="Times New Roman" w:hAnsi="Times New Roman" w:cs="Times New Roman"/>
          <w:sz w:val="24"/>
          <w:szCs w:val="24"/>
        </w:rPr>
      </w:pPr>
    </w:p>
    <w:p w:rsidR="00327C23" w:rsidRDefault="00327C23" w:rsidP="00327C23">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146.5. Федеральная рабочая программа учебного курса "Алгебра" в 7 - 9 классах (далее соответственно - программа учебного курса "Алгебра", учебный курс).</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146.5.1. Пояснительная записка.</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146.5.1.1. Алгебра является одним из опорных курсов основного общего образования: она обеспечивает изучение других дисциплин, как естественно-научного, так и гуманитарного циклов, ее освоение необходимо для продолжения образования и в повседневной жизни. Развитие у обучающихся научных представлений о происхождении и сущности алгебраических абстракций, способе отражения математической наукой явлений и процессов в природе и обществе, роли математического моделирования в научном познании и в практике способствует формированию научного мировоззрения и качеств мышления, необходимых для адаптации в современном цифровом обществе. Изучение алгебры обеспечивает развитие умения наблюдать, сравнивать, находить закономерности, требует критичности мышления, способности аргументированно обосновывать свои действия и выводы, формулировать утверждения. Освоение курса алгебры обеспечивает развитие логического мышления обучающихся: они используют дедуктивные и индуктивные рассуждения, обобщение и конкретизацию, абстрагирование и аналогию. Обучение алгебре предполагает значительный объем самостоятельной деятельности обучающихся, поэтому самостоятельное решение задач является реализацией деятельностного принципа обучения.</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146.5.1.2. В структуре программы учебного курса "Алгебра" для основного общего образования основное место занимают содержательно-методические линии: "Числа и вычисления", "Алгебраические выражения", "Уравнения и неравенства", "Функции". Каждая из этих содержательно-методических линий развивается на протяжении трех лет изучения курса, взаимодействуя с другими его линиями. В ходе изучения учебного курса обучающимся приходится логически рассуждать, использовать теоретико-множественный язык. В связи с этим в программу учебного курса "Алгебра" включены некоторые основы логики,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 Содержательной и структурной особенностью учебного курса "Алгебра" является его интегрированный характер.</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146.5.1.3. Содержание линии "Числа и вычисления" служит основой для дальнейшего изучения математики, способствует развитию у обучающихся логического мышления, формированию умения пользоваться алгоритмами, а также приобретению практических навыков, необходимых для повседневной жизни. Развитие понятия о числе на уровне основного общего образования связано с рациональными и иррациональными числами, формированием представлений о действительном числе. Завершение освоения числовой линии отнесено к среднему общему образованию.</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146.5.1.4. Содержание двух алгебраических линий - "Алгебраические выражения" и "Уравнения и неравенства" способствует формированию у обучающихся математического аппарата, необходимого для решения задач математики, смежных предметов и практико-ориентированных задач. На уровне основного общего образования учебный материал группируется вокруг рациональных выражений. Алгебра демонстрирует значение математики как языка для построения математических моделей, описания процессов и явлений реального мира. В задачи обучения алгебре входят также дальнейшее развитие алгоритмического мышления, необходимого, в частности, для освоения курса информатики, и овладение навыками дедуктивных рассуждений. Преобразование символьных форм способствует развитию воображения, способностей к математическому творчеству.</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146.5.1.5. Содержание функционально-графической линии нацелено на получение обучающимися знаний о функциях как важнейшей математической модели для описания и </w:t>
      </w:r>
      <w:r>
        <w:rPr>
          <w:rFonts w:ascii="Times New Roman" w:hAnsi="Times New Roman" w:cs="Times New Roman"/>
          <w:sz w:val="24"/>
          <w:szCs w:val="24"/>
        </w:rPr>
        <w:lastRenderedPageBreak/>
        <w:t>исследования разнообразных процессов и явлений в природе и обществе. Изучение материала способствует развитию у обучающихся умения использовать различные выразительные средства языка математики - словесные, символические, графические, вносит вклад в формирование представлений о роли математики в развитии цивилизации и культуры.</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146.5.1.6. Согласно учебному плану в 7 - 9 классах изучается учебный курс "Алгебра", который включает следующие основные разделы содержания: "Числа и вычисления", "Алгебраические выражения", "Уравнения и неравенства", "Функции".</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146.5.1.7. Общее число часов, рекомендованных для изучения учебного курса "Алгебра", - 306 часов: в 7 классе - 102 часа (3 часа в неделю), в 8 классе - 102 часа (3 часа в неделю), в 9 классе - 102 часа (3 часа в неделю).</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146.5.2. Содержание обучения в 7 классе.</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146.5.2.1. Числа и вычисления.</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Дроби обыкновенные и десятичные, переход от одной формы записи дробей к другой. Понятие рационального числа, запись, сравнение, упорядочивание рациональных чисел. Арифметические действия с рациональными числами. Решение задач из реальной практики на части, на дроби.</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Степень с натуральным показателем: определение, преобразование выражений на основе определения, запись больших чисел. Проценты, запись процентов в виде дроби и дроби в виде процентов. Три основные задачи на проценты, решение задач из реальной практики.</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Применение признаков делимости, разложение на множители натуральных чисел.</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Реальные зависимости, в том числе прямая и обратная пропорциональности.</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146.5.2.2. Алгебраические выражения.</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Переменные, числовое значение выражения с переменной. Допустимые значения переменных. Представление зависимости между величинами в виде формулы. Вычисления по формулам. Преобразование буквенных выражений, тождественно равные выражения, правила преобразования сумм и произведений, правила раскрытия скобок и приведения подобных слагаемых.</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Свойства степени с натуральным показателем.</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Одночлены и многочлены. Степень многочлена. Сложение, вычитание, умножение многочленов. Формулы сокращенного умножения: квадрат суммы и квадрат разности. Формула разности квадратов. Разложение многочленов на множители.</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146.5.2.3. Уравнения и неравенства.</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Уравнение, корень уравнения, правила преобразования уравнения, равносильность уравнений.</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Линейное уравнение с одной переменной, число корней линейного уравнения, решение линейных уравнений. Составление уравнений по условию задачи. Решение текстовых задач с помощью уравнений.</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Линейное уравнение с двумя переменными и его график. Система двух линейных уравнений с двумя переменными. Решение систем уравнений способом подстановки. Примеры решения текстовых задач с помощью систем уравнений.</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146.5.2.4. Функции.</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Координата точки на прямой. Числовые промежутки. Расстояние между двумя точками координатной прямой.</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Прямоугольная система координат, оси </w:t>
      </w:r>
      <w:r>
        <w:rPr>
          <w:rFonts w:ascii="Times New Roman" w:hAnsi="Times New Roman" w:cs="Times New Roman"/>
          <w:noProof/>
          <w:position w:val="-5"/>
          <w:sz w:val="24"/>
          <w:szCs w:val="24"/>
        </w:rPr>
        <w:drawing>
          <wp:inline distT="0" distB="0" distL="0" distR="0">
            <wp:extent cx="274320" cy="215265"/>
            <wp:effectExtent l="0" t="0" r="0"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74320" cy="215265"/>
                    </a:xfrm>
                    <a:prstGeom prst="rect">
                      <a:avLst/>
                    </a:prstGeom>
                    <a:noFill/>
                    <a:ln>
                      <a:noFill/>
                    </a:ln>
                  </pic:spPr>
                </pic:pic>
              </a:graphicData>
            </a:graphic>
          </wp:inline>
        </w:drawing>
      </w:r>
      <w:r>
        <w:rPr>
          <w:rFonts w:ascii="Times New Roman" w:hAnsi="Times New Roman" w:cs="Times New Roman"/>
          <w:sz w:val="24"/>
          <w:szCs w:val="24"/>
        </w:rPr>
        <w:t xml:space="preserve"> и </w:t>
      </w:r>
      <w:r>
        <w:rPr>
          <w:rFonts w:ascii="Times New Roman" w:hAnsi="Times New Roman" w:cs="Times New Roman"/>
          <w:noProof/>
          <w:position w:val="-6"/>
          <w:sz w:val="24"/>
          <w:szCs w:val="24"/>
        </w:rPr>
        <w:drawing>
          <wp:inline distT="0" distB="0" distL="0" distR="0">
            <wp:extent cx="274320" cy="241935"/>
            <wp:effectExtent l="0" t="0" r="0" b="5715"/>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74320" cy="241935"/>
                    </a:xfrm>
                    <a:prstGeom prst="rect">
                      <a:avLst/>
                    </a:prstGeom>
                    <a:noFill/>
                    <a:ln>
                      <a:noFill/>
                    </a:ln>
                  </pic:spPr>
                </pic:pic>
              </a:graphicData>
            </a:graphic>
          </wp:inline>
        </w:drawing>
      </w:r>
      <w:r>
        <w:rPr>
          <w:rFonts w:ascii="Times New Roman" w:hAnsi="Times New Roman" w:cs="Times New Roman"/>
          <w:sz w:val="24"/>
          <w:szCs w:val="24"/>
        </w:rPr>
        <w:t xml:space="preserve">. Абсцисса и ордината точки на координатной плоскости. Примеры графиков, заданных формулами. Чтение графиков реальных зависимостей. Понятие функции. График функции. Свойства функций. Линейная функция, ее график. График функции </w:t>
      </w:r>
      <w:r>
        <w:rPr>
          <w:rFonts w:ascii="Times New Roman" w:hAnsi="Times New Roman" w:cs="Times New Roman"/>
          <w:noProof/>
          <w:position w:val="-6"/>
          <w:sz w:val="24"/>
          <w:szCs w:val="24"/>
        </w:rPr>
        <w:drawing>
          <wp:inline distT="0" distB="0" distL="0" distR="0">
            <wp:extent cx="718185" cy="241935"/>
            <wp:effectExtent l="0" t="0" r="5715" b="5715"/>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8185" cy="241935"/>
                    </a:xfrm>
                    <a:prstGeom prst="rect">
                      <a:avLst/>
                    </a:prstGeom>
                    <a:noFill/>
                    <a:ln>
                      <a:noFill/>
                    </a:ln>
                  </pic:spPr>
                </pic:pic>
              </a:graphicData>
            </a:graphic>
          </wp:inline>
        </w:drawing>
      </w:r>
      <w:r>
        <w:rPr>
          <w:rFonts w:ascii="Times New Roman" w:hAnsi="Times New Roman" w:cs="Times New Roman"/>
          <w:sz w:val="24"/>
          <w:szCs w:val="24"/>
        </w:rPr>
        <w:t>. Графическое решение линейных уравнений и систем линейных уравнений.</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146.5.3. Содержание обучения в 8 классе.</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146.5.3.1. Числа и вычисления.</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Квадратный корень из числа. Понятие об иррациональном числе. Десятичные приближения иррациональных чисел. Свойства арифметических квадратных корней и их применение к преобразованию числовых выражений и вычислениям. Действительные числа.</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Степень с целым показателем и ее свойства. Стандартная запись числа.</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146.5.3.2. Алгебраические выражения.</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Квадратный трехчлен, разложение квадратного трехчлена на множители.</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Алгебраическая дробь. Основное свойство алгебраической дроби. Сложение, вычитание, умножение, деление алгебраических дробей. Рациональные выражения и их преобразование.</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146.5.3.3. Уравнения и неравенства.</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Квадратное уравнение, формула корней квадратного уравнения. Теорема Виета. Решение уравнений, сводящихся к линейным и квадратным. Простейшие дробно-рациональные уравнения.</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Графическая интерпретация уравнений с двумя переменными и систем линейных уравнений с двумя переменными. Примеры решения систем нелинейных уравнений с двумя переменными.</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Решение текстовых задач алгебраическим способом.</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Числовые неравенства и их свойства. Неравенство с одной переменной. Равносильность </w:t>
      </w:r>
      <w:r>
        <w:rPr>
          <w:rFonts w:ascii="Times New Roman" w:hAnsi="Times New Roman" w:cs="Times New Roman"/>
          <w:sz w:val="24"/>
          <w:szCs w:val="24"/>
        </w:rPr>
        <w:lastRenderedPageBreak/>
        <w:t>неравенств. Линейные неравенства с одной переменной. Системы линейных неравенств с одной переменной.</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146.5.3.4. Функции.</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Понятие функции. Область определения и множество значений функции. Способы задания функций.</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График функции. Чтение свойств функции по ее графику. Примеры графиков функций, отражающих реальные процессы.</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Функции, описывающие прямую и обратную пропорциональные зависимости, их графики. Функции </w:t>
      </w:r>
      <w:r>
        <w:rPr>
          <w:rFonts w:ascii="Times New Roman" w:hAnsi="Times New Roman" w:cs="Times New Roman"/>
          <w:noProof/>
          <w:position w:val="-9"/>
          <w:sz w:val="24"/>
          <w:szCs w:val="24"/>
        </w:rPr>
        <w:drawing>
          <wp:inline distT="0" distB="0" distL="0" distR="0">
            <wp:extent cx="594360" cy="274320"/>
            <wp:effectExtent l="0" t="0" r="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4360" cy="274320"/>
                    </a:xfrm>
                    <a:prstGeom prst="rect">
                      <a:avLst/>
                    </a:prstGeom>
                    <a:noFill/>
                    <a:ln>
                      <a:noFill/>
                    </a:ln>
                  </pic:spPr>
                </pic:pic>
              </a:graphicData>
            </a:graphic>
          </wp:inline>
        </w:drawing>
      </w:r>
      <w:r>
        <w:rPr>
          <w:rFonts w:ascii="Times New Roman" w:hAnsi="Times New Roman" w:cs="Times New Roman"/>
          <w:sz w:val="24"/>
          <w:szCs w:val="24"/>
        </w:rPr>
        <w:t xml:space="preserve">, </w:t>
      </w:r>
      <w:r>
        <w:rPr>
          <w:rFonts w:ascii="Times New Roman" w:hAnsi="Times New Roman" w:cs="Times New Roman"/>
          <w:noProof/>
          <w:position w:val="-9"/>
          <w:sz w:val="24"/>
          <w:szCs w:val="24"/>
        </w:rPr>
        <w:drawing>
          <wp:inline distT="0" distB="0" distL="0" distR="0">
            <wp:extent cx="594360" cy="274320"/>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94360" cy="274320"/>
                    </a:xfrm>
                    <a:prstGeom prst="rect">
                      <a:avLst/>
                    </a:prstGeom>
                    <a:noFill/>
                    <a:ln>
                      <a:noFill/>
                    </a:ln>
                  </pic:spPr>
                </pic:pic>
              </a:graphicData>
            </a:graphic>
          </wp:inline>
        </w:drawing>
      </w:r>
      <w:r>
        <w:rPr>
          <w:rFonts w:ascii="Times New Roman" w:hAnsi="Times New Roman" w:cs="Times New Roman"/>
          <w:sz w:val="24"/>
          <w:szCs w:val="24"/>
        </w:rPr>
        <w:t xml:space="preserve">, </w:t>
      </w:r>
      <w:r>
        <w:rPr>
          <w:rFonts w:ascii="Times New Roman" w:hAnsi="Times New Roman" w:cs="Times New Roman"/>
          <w:noProof/>
          <w:position w:val="-10"/>
          <w:sz w:val="24"/>
          <w:szCs w:val="24"/>
        </w:rPr>
        <w:drawing>
          <wp:inline distT="0" distB="0" distL="0" distR="0">
            <wp:extent cx="699135" cy="287655"/>
            <wp:effectExtent l="0" t="0" r="5715"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99135" cy="287655"/>
                    </a:xfrm>
                    <a:prstGeom prst="rect">
                      <a:avLst/>
                    </a:prstGeom>
                    <a:noFill/>
                    <a:ln>
                      <a:noFill/>
                    </a:ln>
                  </pic:spPr>
                </pic:pic>
              </a:graphicData>
            </a:graphic>
          </wp:inline>
        </w:drawing>
      </w:r>
      <w:r>
        <w:rPr>
          <w:rFonts w:ascii="Times New Roman" w:hAnsi="Times New Roman" w:cs="Times New Roman"/>
          <w:sz w:val="24"/>
          <w:szCs w:val="24"/>
        </w:rPr>
        <w:t xml:space="preserve">, </w:t>
      </w:r>
      <w:r>
        <w:rPr>
          <w:rFonts w:ascii="Times New Roman" w:hAnsi="Times New Roman" w:cs="Times New Roman"/>
          <w:noProof/>
          <w:position w:val="-6"/>
          <w:sz w:val="24"/>
          <w:szCs w:val="24"/>
        </w:rPr>
        <w:drawing>
          <wp:inline distT="0" distB="0" distL="0" distR="0">
            <wp:extent cx="718185" cy="241935"/>
            <wp:effectExtent l="0" t="0" r="5715" b="5715"/>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8185" cy="241935"/>
                    </a:xfrm>
                    <a:prstGeom prst="rect">
                      <a:avLst/>
                    </a:prstGeom>
                    <a:noFill/>
                    <a:ln>
                      <a:noFill/>
                    </a:ln>
                  </pic:spPr>
                </pic:pic>
              </a:graphicData>
            </a:graphic>
          </wp:inline>
        </w:drawing>
      </w:r>
      <w:r>
        <w:rPr>
          <w:rFonts w:ascii="Times New Roman" w:hAnsi="Times New Roman" w:cs="Times New Roman"/>
          <w:sz w:val="24"/>
          <w:szCs w:val="24"/>
        </w:rPr>
        <w:t>. Графическое решение уравнений и систем уравнений.</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146.5.4. Содержание обучения в 9 классе.</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146.5.4.1. Числа и вычисления.</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Рациональные числа, иррациональные числа, конечные и бесконечные десятичные дроби. Множество действительных чисел, действительные числа как бесконечные десятичные дроби. Взаимно однозначное соответствие между множеством действительных чисел и координатной прямой.</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Сравнение действительных чисел, арифметические действия с действительными числами.</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Размеры объектов окружающего мира, длительность процессов в окружающем мире.</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Приближенное значение величины, точность приближения. Округление чисел. Прикидка и оценка результатов вычислений.</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146.5.4.2. Уравнения и неравенства.</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Линейное уравнение. Решение уравнений, сводящихся к линейным.</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Квадратное уравнение. Решение уравнений, сводящихся к квадратным. Биквадратное уравнение. Примеры решения уравнений третьей и четвертой степеней разложением на множители.</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Решение дробно-рациональных уравнений. Решение текстовых задач алгебраическим методом.</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Уравнение с двумя переменными и его график. Решение систем двух линейных уравнений с двумя переменными. Решение систем двух уравнений, одно из которых линейное, а другое - второй степени. Графическая интерпретация системы уравнений с двумя переменными.</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Решение текстовых задач алгебраическим способом.</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Числовые неравенства и их свойства.</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Решение линейных неравенств с одной переменной. Решение систем линейных неравенств с одной переменной. Квадратные неравенства. Графическая интерпретация неравенств и систем неравенств с двумя переменными.</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146.5.4.3. Функции.</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Квадратичная функция, ее график и свойства. Парабола, координаты вершины параболы, ось симметрии параболы.</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Графики функции: </w:t>
      </w:r>
      <w:r>
        <w:rPr>
          <w:rFonts w:ascii="Times New Roman" w:hAnsi="Times New Roman" w:cs="Times New Roman"/>
          <w:noProof/>
          <w:position w:val="-6"/>
          <w:sz w:val="24"/>
          <w:szCs w:val="24"/>
        </w:rPr>
        <w:drawing>
          <wp:inline distT="0" distB="0" distL="0" distR="0">
            <wp:extent cx="626745" cy="241935"/>
            <wp:effectExtent l="0" t="0" r="1905" b="5715"/>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26745" cy="241935"/>
                    </a:xfrm>
                    <a:prstGeom prst="rect">
                      <a:avLst/>
                    </a:prstGeom>
                    <a:noFill/>
                    <a:ln>
                      <a:noFill/>
                    </a:ln>
                  </pic:spPr>
                </pic:pic>
              </a:graphicData>
            </a:graphic>
          </wp:inline>
        </w:drawing>
      </w:r>
      <w:r>
        <w:rPr>
          <w:rFonts w:ascii="Times New Roman" w:hAnsi="Times New Roman" w:cs="Times New Roman"/>
          <w:sz w:val="24"/>
          <w:szCs w:val="24"/>
        </w:rPr>
        <w:t xml:space="preserve">, </w:t>
      </w:r>
      <w:r>
        <w:rPr>
          <w:rFonts w:ascii="Times New Roman" w:hAnsi="Times New Roman" w:cs="Times New Roman"/>
          <w:noProof/>
          <w:position w:val="-6"/>
          <w:sz w:val="24"/>
          <w:szCs w:val="24"/>
        </w:rPr>
        <w:drawing>
          <wp:inline distT="0" distB="0" distL="0" distR="0">
            <wp:extent cx="992505" cy="241935"/>
            <wp:effectExtent l="0" t="0" r="0" b="5715"/>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92505" cy="241935"/>
                    </a:xfrm>
                    <a:prstGeom prst="rect">
                      <a:avLst/>
                    </a:prstGeom>
                    <a:noFill/>
                    <a:ln>
                      <a:noFill/>
                    </a:ln>
                  </pic:spPr>
                </pic:pic>
              </a:graphicData>
            </a:graphic>
          </wp:inline>
        </w:drawing>
      </w:r>
      <w:r>
        <w:rPr>
          <w:rFonts w:ascii="Times New Roman" w:hAnsi="Times New Roman" w:cs="Times New Roman"/>
          <w:sz w:val="24"/>
          <w:szCs w:val="24"/>
        </w:rPr>
        <w:t xml:space="preserve">, </w:t>
      </w:r>
      <w:r>
        <w:rPr>
          <w:rFonts w:ascii="Times New Roman" w:hAnsi="Times New Roman" w:cs="Times New Roman"/>
          <w:noProof/>
          <w:position w:val="-24"/>
          <w:sz w:val="24"/>
          <w:szCs w:val="24"/>
        </w:rPr>
        <w:drawing>
          <wp:inline distT="0" distB="0" distL="0" distR="0">
            <wp:extent cx="607695" cy="470535"/>
            <wp:effectExtent l="0" t="0" r="0" b="5715"/>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07695" cy="470535"/>
                    </a:xfrm>
                    <a:prstGeom prst="rect">
                      <a:avLst/>
                    </a:prstGeom>
                    <a:noFill/>
                    <a:ln>
                      <a:noFill/>
                    </a:ln>
                  </pic:spPr>
                </pic:pic>
              </a:graphicData>
            </a:graphic>
          </wp:inline>
        </w:drawing>
      </w:r>
      <w:r>
        <w:rPr>
          <w:rFonts w:ascii="Times New Roman" w:hAnsi="Times New Roman" w:cs="Times New Roman"/>
          <w:sz w:val="24"/>
          <w:szCs w:val="24"/>
        </w:rPr>
        <w:t xml:space="preserve">, </w:t>
      </w:r>
      <w:r>
        <w:rPr>
          <w:rFonts w:ascii="Times New Roman" w:hAnsi="Times New Roman" w:cs="Times New Roman"/>
          <w:noProof/>
          <w:position w:val="-9"/>
          <w:sz w:val="24"/>
          <w:szCs w:val="24"/>
        </w:rPr>
        <w:drawing>
          <wp:inline distT="0" distB="0" distL="0" distR="0">
            <wp:extent cx="594360" cy="274320"/>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94360" cy="274320"/>
                    </a:xfrm>
                    <a:prstGeom prst="rect">
                      <a:avLst/>
                    </a:prstGeom>
                    <a:noFill/>
                    <a:ln>
                      <a:noFill/>
                    </a:ln>
                  </pic:spPr>
                </pic:pic>
              </a:graphicData>
            </a:graphic>
          </wp:inline>
        </w:drawing>
      </w:r>
      <w:r>
        <w:rPr>
          <w:rFonts w:ascii="Times New Roman" w:hAnsi="Times New Roman" w:cs="Times New Roman"/>
          <w:sz w:val="24"/>
          <w:szCs w:val="24"/>
        </w:rPr>
        <w:t xml:space="preserve">, </w:t>
      </w:r>
      <w:r>
        <w:rPr>
          <w:rFonts w:ascii="Times New Roman" w:hAnsi="Times New Roman" w:cs="Times New Roman"/>
          <w:noProof/>
          <w:position w:val="-10"/>
          <w:sz w:val="24"/>
          <w:szCs w:val="24"/>
        </w:rPr>
        <w:drawing>
          <wp:inline distT="0" distB="0" distL="0" distR="0">
            <wp:extent cx="699135" cy="287655"/>
            <wp:effectExtent l="0" t="0" r="5715"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99135" cy="287655"/>
                    </a:xfrm>
                    <a:prstGeom prst="rect">
                      <a:avLst/>
                    </a:prstGeom>
                    <a:noFill/>
                    <a:ln>
                      <a:noFill/>
                    </a:ln>
                  </pic:spPr>
                </pic:pic>
              </a:graphicData>
            </a:graphic>
          </wp:inline>
        </w:drawing>
      </w:r>
      <w:r>
        <w:rPr>
          <w:rFonts w:ascii="Times New Roman" w:hAnsi="Times New Roman" w:cs="Times New Roman"/>
          <w:sz w:val="24"/>
          <w:szCs w:val="24"/>
        </w:rPr>
        <w:t xml:space="preserve">, </w:t>
      </w:r>
      <w:r>
        <w:rPr>
          <w:rFonts w:ascii="Times New Roman" w:hAnsi="Times New Roman" w:cs="Times New Roman"/>
          <w:noProof/>
          <w:position w:val="-6"/>
          <w:sz w:val="24"/>
          <w:szCs w:val="24"/>
        </w:rPr>
        <w:drawing>
          <wp:inline distT="0" distB="0" distL="0" distR="0">
            <wp:extent cx="718185" cy="241935"/>
            <wp:effectExtent l="0" t="0" r="5715" b="5715"/>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8185" cy="241935"/>
                    </a:xfrm>
                    <a:prstGeom prst="rect">
                      <a:avLst/>
                    </a:prstGeom>
                    <a:noFill/>
                    <a:ln>
                      <a:noFill/>
                    </a:ln>
                  </pic:spPr>
                </pic:pic>
              </a:graphicData>
            </a:graphic>
          </wp:inline>
        </w:drawing>
      </w:r>
      <w:r>
        <w:rPr>
          <w:rFonts w:ascii="Times New Roman" w:hAnsi="Times New Roman" w:cs="Times New Roman"/>
          <w:sz w:val="24"/>
          <w:szCs w:val="24"/>
        </w:rPr>
        <w:t>, и их свойства.</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146.5.4.4. Числовые последовательности и прогрессии.</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Понятие числовой последовательности. Задание последовательности рекуррентной формулой и формулой n-го члена.</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Арифметическая и геометрическая прогрессии. Формулы n-го члена арифметической и геометрической прогрессий, суммы первых n членов.</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Изображение членов арифметической и геометрической прогрессий точками на координатной плоскости. Линейный и экспоненциальный рост. Сложные проценты.</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146.5.5. Предметные результаты освоения программы учебного курса "Алгебра".</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146.5.5.1. Предметные результаты освоения программы учебного курса к концу обучения в 7 классе.</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146.5.5.1.1. Числа и вычисления.</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Выполнять, сочетая устные и письменные приемы, арифметические действия с рациональными числами.</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Находить значения числовых выражений, применять разнообразные способы и приемы вычисления значений дробных выражений, содержащих обыкновенные и десятичные дроби.</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Переходить от одной формы записи чисел к другой (преобразовывать десятичную дробь в обыкновенную, обыкновенную в десятичную, в частности в бесконечную десятичную дробь).</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Сравнивать и упорядочивать рациональные числа.</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Округлять числа.</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Выполнять прикидку и оценку результата вычислений, оценку значений числовых выражений. Выполнять действия со степенями с натуральными показателями.</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Применять признаки делимости, разложение на множители натуральных чисел.</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Решать практико-ориентированные задачи, связанные с отношением величин, пропорциональностью величин, процентами, интерпретировать результаты решения задач с учетом ограничений, связанных со свойствами рассматриваемых объектов.</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146.5.5.1.2. Алгебраические выражения.</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алгебраическую терминологию и символику, применять ее в процессе освоения учебного материала.</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Находить значения буквенных выражений при заданных значениях переменных.</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Выполнять преобразования целого выражения в многочлен приведением подобных слагаемых, раскрытием скобок.</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Выполнять умножение одночлена на многочлен и многочлена на многочлен, применять формулы квадрата суммы и квадрата разности.</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Осуществлять разложение многочленов на множители с помощью вынесения за скобки общего множителя, группировки слагаемых, применения формул сокращенного умножения.</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Применять преобразования многочленов для решения различных задач из математики, смежных предметов, из реальной практики.</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свойства степеней с натуральными показателями для преобразования выражений.</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146.5.5.1.3. Уравнения и неравенства.</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Решать линейные уравнения с одной переменной, применяя правила перехода от исходного уравнения к равносильному ему. Проверять, является ли число корнем уравнения.</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Применять графические методы при решении линейных уравнений и их систем.</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Подбирать примеры пар чисел, являющихся решением линейного уравнения с двумя переменными.</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Строить в координатной плоскости график линейного уравнения с двумя переменными, пользуясь графиком, приводить примеры решения уравнения.</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Решать системы двух линейных уравнений с двумя переменными, в том числе графически.</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Составлять и решать линейное уравнение или систему линейных уравнений по условию задачи, интерпретировать в соответствии с контекстом задачи полученный результат.</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146.5.5.1.4. Функции.</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Изображать на координатной прямой точки, соответствующие заданным координатам, лучи, отрезки, интервалы, записывать числовые промежутки на алгебраическом языке.</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 xml:space="preserve">Отмечать в координатной плоскости точки по заданным координатам, строить графики линейных функций. Строить график функции </w:t>
      </w:r>
      <w:r>
        <w:rPr>
          <w:rFonts w:ascii="Times New Roman" w:hAnsi="Times New Roman" w:cs="Times New Roman"/>
          <w:noProof/>
          <w:position w:val="-6"/>
          <w:sz w:val="24"/>
          <w:szCs w:val="24"/>
        </w:rPr>
        <w:drawing>
          <wp:inline distT="0" distB="0" distL="0" distR="0">
            <wp:extent cx="718185" cy="241935"/>
            <wp:effectExtent l="0" t="0" r="5715" b="5715"/>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8185" cy="241935"/>
                    </a:xfrm>
                    <a:prstGeom prst="rect">
                      <a:avLst/>
                    </a:prstGeom>
                    <a:noFill/>
                    <a:ln>
                      <a:noFill/>
                    </a:ln>
                  </pic:spPr>
                </pic:pic>
              </a:graphicData>
            </a:graphic>
          </wp:inline>
        </w:drawing>
      </w:r>
      <w:r>
        <w:rPr>
          <w:rFonts w:ascii="Times New Roman" w:hAnsi="Times New Roman" w:cs="Times New Roman"/>
          <w:sz w:val="24"/>
          <w:szCs w:val="24"/>
        </w:rPr>
        <w:t>.</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Описывать с помощью функций известные зависимости между величинами: скорость, время, расстояние, цена, количество, стоимость, производительность, время, объем работы.</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Находить значение функции по значению ее аргумента.</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Понимать графический способ представления и анализа информации, извлекать и интерпретировать информацию из графиков реальных процессов и зависимостей.</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146.5.5.2. Предметные результаты освоения программы учебного курса к концу обучения в 8 классе.</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146.5.5.2.1. Числа и вычисления.</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начальные представления о множестве действительных чисел для сравнения, округления и вычислений, изображать действительные числа точками на координатной прямой.</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Применять понятие арифметического квадратного корня, находить квадратные корни, используя при необходимости калькулятор, выполнять преобразования выражений, содержащих квадратные корни, используя свойства корней.</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записи больших и малых чисел с помощью десятичных дробей и степеней числа 10.</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146.5.5.2.2. Алгебраические выражения.</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Применять понятие степени с целым показателем, выполнять преобразования выражений, содержащих степени с целым показателем.</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Выполнять тождественные преобразования рациональных выражений на основе правил действий над многочленами и алгебраическими дробями.</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Раскладывать квадратный трехчлен на множители.</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Применять преобразования выражений для решения различных задач из математики, смежных предметов, из реальной практики.</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146.5.5.2.3. Уравнения и неравенства.</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Решать линейные, квадратные уравнения и рациональные уравнения, сводящиеся к ним, системы двух уравнений с двумя переменными.</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Проводить простейшие исследования уравнений и систем уравнений, в том числе с применением графических представлений (устанавливать, имеет ли уравнение или система уравнений решения, если имеет, то сколько, и прочее).</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Переходить от словесной формулировки задачи к ее алгебраической модели с помощью </w:t>
      </w:r>
      <w:r>
        <w:rPr>
          <w:rFonts w:ascii="Times New Roman" w:hAnsi="Times New Roman" w:cs="Times New Roman"/>
          <w:sz w:val="24"/>
          <w:szCs w:val="24"/>
        </w:rPr>
        <w:lastRenderedPageBreak/>
        <w:t>составления уравнения или системы уравнений, интерпретировать в соответствии с контекстом задачи полученный результат.</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Применять свойства числовых неравенств для сравнения, оценки, решать линейные неравенства с одной переменной и их системы, давать графическую иллюстрацию множества решений неравенства, системы неравенств.</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146.5.5.2.4. Функции.</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Понимать и использовать функциональные понятия и язык (термины, символические обозначения), определять значение функции по значению аргумента, определять свойства функции по ее графику.</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Строить графики элементарных функций вида:</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noProof/>
          <w:position w:val="-24"/>
          <w:sz w:val="24"/>
          <w:szCs w:val="24"/>
        </w:rPr>
        <w:drawing>
          <wp:inline distT="0" distB="0" distL="0" distR="0">
            <wp:extent cx="607695" cy="470535"/>
            <wp:effectExtent l="0" t="0" r="0" b="5715"/>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07695" cy="470535"/>
                    </a:xfrm>
                    <a:prstGeom prst="rect">
                      <a:avLst/>
                    </a:prstGeom>
                    <a:noFill/>
                    <a:ln>
                      <a:noFill/>
                    </a:ln>
                  </pic:spPr>
                </pic:pic>
              </a:graphicData>
            </a:graphic>
          </wp:inline>
        </w:drawing>
      </w:r>
      <w:r>
        <w:rPr>
          <w:rFonts w:ascii="Times New Roman" w:hAnsi="Times New Roman" w:cs="Times New Roman"/>
          <w:sz w:val="24"/>
          <w:szCs w:val="24"/>
        </w:rPr>
        <w:t xml:space="preserve">, </w:t>
      </w:r>
      <w:r>
        <w:rPr>
          <w:rFonts w:ascii="Times New Roman" w:hAnsi="Times New Roman" w:cs="Times New Roman"/>
          <w:noProof/>
          <w:position w:val="-9"/>
          <w:sz w:val="24"/>
          <w:szCs w:val="24"/>
        </w:rPr>
        <w:drawing>
          <wp:inline distT="0" distB="0" distL="0" distR="0">
            <wp:extent cx="594360" cy="27432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94360" cy="274320"/>
                    </a:xfrm>
                    <a:prstGeom prst="rect">
                      <a:avLst/>
                    </a:prstGeom>
                    <a:noFill/>
                    <a:ln>
                      <a:noFill/>
                    </a:ln>
                  </pic:spPr>
                </pic:pic>
              </a:graphicData>
            </a:graphic>
          </wp:inline>
        </w:drawing>
      </w:r>
      <w:r>
        <w:rPr>
          <w:rFonts w:ascii="Times New Roman" w:hAnsi="Times New Roman" w:cs="Times New Roman"/>
          <w:sz w:val="24"/>
          <w:szCs w:val="24"/>
        </w:rPr>
        <w:t xml:space="preserve">, </w:t>
      </w:r>
      <w:r>
        <w:rPr>
          <w:rFonts w:ascii="Times New Roman" w:hAnsi="Times New Roman" w:cs="Times New Roman"/>
          <w:noProof/>
          <w:position w:val="-9"/>
          <w:sz w:val="24"/>
          <w:szCs w:val="24"/>
        </w:rPr>
        <w:drawing>
          <wp:inline distT="0" distB="0" distL="0" distR="0">
            <wp:extent cx="594360" cy="27432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94360" cy="274320"/>
                    </a:xfrm>
                    <a:prstGeom prst="rect">
                      <a:avLst/>
                    </a:prstGeom>
                    <a:noFill/>
                    <a:ln>
                      <a:noFill/>
                    </a:ln>
                  </pic:spPr>
                </pic:pic>
              </a:graphicData>
            </a:graphic>
          </wp:inline>
        </w:drawing>
      </w:r>
      <w:r>
        <w:rPr>
          <w:rFonts w:ascii="Times New Roman" w:hAnsi="Times New Roman" w:cs="Times New Roman"/>
          <w:sz w:val="24"/>
          <w:szCs w:val="24"/>
        </w:rPr>
        <w:t xml:space="preserve">, </w:t>
      </w:r>
      <w:r>
        <w:rPr>
          <w:rFonts w:ascii="Times New Roman" w:hAnsi="Times New Roman" w:cs="Times New Roman"/>
          <w:noProof/>
          <w:position w:val="-10"/>
          <w:sz w:val="24"/>
          <w:szCs w:val="24"/>
        </w:rPr>
        <w:drawing>
          <wp:inline distT="0" distB="0" distL="0" distR="0">
            <wp:extent cx="699135" cy="287655"/>
            <wp:effectExtent l="0" t="0" r="5715"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99135" cy="287655"/>
                    </a:xfrm>
                    <a:prstGeom prst="rect">
                      <a:avLst/>
                    </a:prstGeom>
                    <a:noFill/>
                    <a:ln>
                      <a:noFill/>
                    </a:ln>
                  </pic:spPr>
                </pic:pic>
              </a:graphicData>
            </a:graphic>
          </wp:inline>
        </w:drawing>
      </w:r>
      <w:r>
        <w:rPr>
          <w:rFonts w:ascii="Times New Roman" w:hAnsi="Times New Roman" w:cs="Times New Roman"/>
          <w:sz w:val="24"/>
          <w:szCs w:val="24"/>
        </w:rPr>
        <w:t xml:space="preserve">, </w:t>
      </w:r>
      <w:r>
        <w:rPr>
          <w:rFonts w:ascii="Times New Roman" w:hAnsi="Times New Roman" w:cs="Times New Roman"/>
          <w:noProof/>
          <w:position w:val="-6"/>
          <w:sz w:val="24"/>
          <w:szCs w:val="24"/>
        </w:rPr>
        <w:drawing>
          <wp:inline distT="0" distB="0" distL="0" distR="0">
            <wp:extent cx="718185" cy="241935"/>
            <wp:effectExtent l="0" t="0" r="5715" b="571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8185" cy="241935"/>
                    </a:xfrm>
                    <a:prstGeom prst="rect">
                      <a:avLst/>
                    </a:prstGeom>
                    <a:noFill/>
                    <a:ln>
                      <a:noFill/>
                    </a:ln>
                  </pic:spPr>
                </pic:pic>
              </a:graphicData>
            </a:graphic>
          </wp:inline>
        </w:drawing>
      </w:r>
      <w:r>
        <w:rPr>
          <w:rFonts w:ascii="Times New Roman" w:hAnsi="Times New Roman" w:cs="Times New Roman"/>
          <w:sz w:val="24"/>
          <w:szCs w:val="24"/>
        </w:rPr>
        <w:t>, описывать свойства числовой функции по ее графику.</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146.5.5.3. Предметные результаты освоения программы учебного курса к концу обучения в 9 классе.</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146.5.5.3.1. Числа и вычисления.</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Сравнивать и упорядочивать рациональные и иррациональные числа.</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Выполнять арифметические действия с рациональными числами, сочетая устные и письменные приемы, выполнять вычисления с иррациональными числами.</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Находить значения степеней с целыми показателями и корней, вычислять значения числовых выражений.</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Округлять действительные числа, выполнять прикидку результата вычислений, оценку числовых выражений.</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146.5.5.3.2. Уравнения и неравенства.</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Решать линейные и квадратные уравнения, уравнения, сводящиеся к ним, простейшие дробно-рациональные уравнения.</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Решать системы двух линейных уравнений с двумя переменными и системы двух уравнений, в которых одно уравнение не является линейным.</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Решать текстовые задачи алгебраическим способом с помощью составления уравнения или системы двух уравнений с двумя переменными.</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Проводить простейшие исследования уравнений и систем уравнений, в том числе с применением графических представлений (устанавливать, имеет ли уравнение или система уравнений решения, если имеет, то сколько, и прочее).</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Решать линейные неравенства, квадратные неравенства, изображать решение неравенств на числовой прямой, записывать решение с помощью символов.</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Решать системы линейных неравенств, системы неравенств, включающие квадратное неравенство, изображать решение системы неравенств на числовой прямой, записывать решение с помощью символов.</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неравенства при решении различных задач.</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146.5.5.3.3. Функции.</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функции изученных видов. Показывать схематически расположение на координатной плоскости графиков функций вида:</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noProof/>
          <w:position w:val="-6"/>
          <w:sz w:val="24"/>
          <w:szCs w:val="24"/>
        </w:rPr>
        <w:drawing>
          <wp:inline distT="0" distB="0" distL="0" distR="0">
            <wp:extent cx="626745" cy="241935"/>
            <wp:effectExtent l="0" t="0" r="1905" b="571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26745" cy="241935"/>
                    </a:xfrm>
                    <a:prstGeom prst="rect">
                      <a:avLst/>
                    </a:prstGeom>
                    <a:noFill/>
                    <a:ln>
                      <a:noFill/>
                    </a:ln>
                  </pic:spPr>
                </pic:pic>
              </a:graphicData>
            </a:graphic>
          </wp:inline>
        </w:drawing>
      </w:r>
      <w:r>
        <w:rPr>
          <w:rFonts w:ascii="Times New Roman" w:hAnsi="Times New Roman" w:cs="Times New Roman"/>
          <w:sz w:val="24"/>
          <w:szCs w:val="24"/>
        </w:rPr>
        <w:t xml:space="preserve">, </w:t>
      </w:r>
      <w:r>
        <w:rPr>
          <w:rFonts w:ascii="Times New Roman" w:hAnsi="Times New Roman" w:cs="Times New Roman"/>
          <w:noProof/>
          <w:position w:val="-6"/>
          <w:sz w:val="24"/>
          <w:szCs w:val="24"/>
        </w:rPr>
        <w:drawing>
          <wp:inline distT="0" distB="0" distL="0" distR="0">
            <wp:extent cx="992505" cy="241935"/>
            <wp:effectExtent l="0" t="0" r="0" b="571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92505" cy="241935"/>
                    </a:xfrm>
                    <a:prstGeom prst="rect">
                      <a:avLst/>
                    </a:prstGeom>
                    <a:noFill/>
                    <a:ln>
                      <a:noFill/>
                    </a:ln>
                  </pic:spPr>
                </pic:pic>
              </a:graphicData>
            </a:graphic>
          </wp:inline>
        </w:drawing>
      </w:r>
      <w:r>
        <w:rPr>
          <w:rFonts w:ascii="Times New Roman" w:hAnsi="Times New Roman" w:cs="Times New Roman"/>
          <w:sz w:val="24"/>
          <w:szCs w:val="24"/>
        </w:rPr>
        <w:t xml:space="preserve">, </w:t>
      </w:r>
      <w:r>
        <w:rPr>
          <w:rFonts w:ascii="Times New Roman" w:hAnsi="Times New Roman" w:cs="Times New Roman"/>
          <w:noProof/>
          <w:position w:val="-24"/>
          <w:sz w:val="24"/>
          <w:szCs w:val="24"/>
        </w:rPr>
        <w:drawing>
          <wp:inline distT="0" distB="0" distL="0" distR="0">
            <wp:extent cx="607695" cy="470535"/>
            <wp:effectExtent l="0" t="0" r="0" b="571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07695" cy="470535"/>
                    </a:xfrm>
                    <a:prstGeom prst="rect">
                      <a:avLst/>
                    </a:prstGeom>
                    <a:noFill/>
                    <a:ln>
                      <a:noFill/>
                    </a:ln>
                  </pic:spPr>
                </pic:pic>
              </a:graphicData>
            </a:graphic>
          </wp:inline>
        </w:drawing>
      </w:r>
      <w:r>
        <w:rPr>
          <w:rFonts w:ascii="Times New Roman" w:hAnsi="Times New Roman" w:cs="Times New Roman"/>
          <w:sz w:val="24"/>
          <w:szCs w:val="24"/>
        </w:rPr>
        <w:t xml:space="preserve">, </w:t>
      </w:r>
      <w:r>
        <w:rPr>
          <w:rFonts w:ascii="Times New Roman" w:hAnsi="Times New Roman" w:cs="Times New Roman"/>
          <w:noProof/>
          <w:position w:val="-9"/>
          <w:sz w:val="24"/>
          <w:szCs w:val="24"/>
        </w:rPr>
        <w:drawing>
          <wp:inline distT="0" distB="0" distL="0" distR="0">
            <wp:extent cx="1371600" cy="27432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371600" cy="274320"/>
                    </a:xfrm>
                    <a:prstGeom prst="rect">
                      <a:avLst/>
                    </a:prstGeom>
                    <a:noFill/>
                    <a:ln>
                      <a:noFill/>
                    </a:ln>
                  </pic:spPr>
                </pic:pic>
              </a:graphicData>
            </a:graphic>
          </wp:inline>
        </w:drawing>
      </w:r>
      <w:r>
        <w:rPr>
          <w:rFonts w:ascii="Times New Roman" w:hAnsi="Times New Roman" w:cs="Times New Roman"/>
          <w:sz w:val="24"/>
          <w:szCs w:val="24"/>
        </w:rPr>
        <w:t xml:space="preserve">, </w:t>
      </w:r>
      <w:r>
        <w:rPr>
          <w:rFonts w:ascii="Times New Roman" w:hAnsi="Times New Roman" w:cs="Times New Roman"/>
          <w:noProof/>
          <w:position w:val="-9"/>
          <w:sz w:val="24"/>
          <w:szCs w:val="24"/>
        </w:rPr>
        <w:drawing>
          <wp:inline distT="0" distB="0" distL="0" distR="0">
            <wp:extent cx="594360" cy="27432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94360" cy="274320"/>
                    </a:xfrm>
                    <a:prstGeom prst="rect">
                      <a:avLst/>
                    </a:prstGeom>
                    <a:noFill/>
                    <a:ln>
                      <a:noFill/>
                    </a:ln>
                  </pic:spPr>
                </pic:pic>
              </a:graphicData>
            </a:graphic>
          </wp:inline>
        </w:drawing>
      </w:r>
      <w:r>
        <w:rPr>
          <w:rFonts w:ascii="Times New Roman" w:hAnsi="Times New Roman" w:cs="Times New Roman"/>
          <w:sz w:val="24"/>
          <w:szCs w:val="24"/>
        </w:rPr>
        <w:t xml:space="preserve">, </w:t>
      </w:r>
      <w:r>
        <w:rPr>
          <w:rFonts w:ascii="Times New Roman" w:hAnsi="Times New Roman" w:cs="Times New Roman"/>
          <w:noProof/>
          <w:position w:val="-10"/>
          <w:sz w:val="24"/>
          <w:szCs w:val="24"/>
        </w:rPr>
        <w:drawing>
          <wp:inline distT="0" distB="0" distL="0" distR="0">
            <wp:extent cx="699135" cy="287655"/>
            <wp:effectExtent l="0" t="0" r="571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99135" cy="287655"/>
                    </a:xfrm>
                    <a:prstGeom prst="rect">
                      <a:avLst/>
                    </a:prstGeom>
                    <a:noFill/>
                    <a:ln>
                      <a:noFill/>
                    </a:ln>
                  </pic:spPr>
                </pic:pic>
              </a:graphicData>
            </a:graphic>
          </wp:inline>
        </w:drawing>
      </w:r>
      <w:r>
        <w:rPr>
          <w:rFonts w:ascii="Times New Roman" w:hAnsi="Times New Roman" w:cs="Times New Roman"/>
          <w:sz w:val="24"/>
          <w:szCs w:val="24"/>
        </w:rPr>
        <w:t xml:space="preserve">, </w:t>
      </w:r>
      <w:r>
        <w:rPr>
          <w:rFonts w:ascii="Times New Roman" w:hAnsi="Times New Roman" w:cs="Times New Roman"/>
          <w:noProof/>
          <w:position w:val="-6"/>
          <w:sz w:val="24"/>
          <w:szCs w:val="24"/>
        </w:rPr>
        <w:drawing>
          <wp:inline distT="0" distB="0" distL="0" distR="0">
            <wp:extent cx="718185" cy="241935"/>
            <wp:effectExtent l="0" t="0" r="5715" b="571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8185" cy="241935"/>
                    </a:xfrm>
                    <a:prstGeom prst="rect">
                      <a:avLst/>
                    </a:prstGeom>
                    <a:noFill/>
                    <a:ln>
                      <a:noFill/>
                    </a:ln>
                  </pic:spPr>
                </pic:pic>
              </a:graphicData>
            </a:graphic>
          </wp:inline>
        </w:drawing>
      </w:r>
      <w:r>
        <w:rPr>
          <w:rFonts w:ascii="Times New Roman" w:hAnsi="Times New Roman" w:cs="Times New Roman"/>
          <w:sz w:val="24"/>
          <w:szCs w:val="24"/>
        </w:rPr>
        <w:t xml:space="preserve"> в зависимости от значений коэффициентов, описывать свойства функций.</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Строить и изображать схематически графики квадратичных функций, описывать свойства квадратичных функций по их графикам.</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квадратичную функцию по формуле, приводить примеры квадратичных функций из реальной жизни, физики, геометрии.</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146.5.5.3.4. Числовые последовательности и прогрессии.</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арифметическую и геометрическую прогрессии при разных способах задания.</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Выполнять вычисления с использованием формул n-го члена арифметической и геометрической прогрессий, суммы первых n членов.</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Изображать члены последовательности точками на координатной плоскости. Решать задачи, связанные с числовыми последовательностями, в том числе задачи из реальной жизни (с использованием калькулятора, цифровых технологий).</w:t>
      </w:r>
    </w:p>
    <w:p w:rsidR="00327C23" w:rsidRDefault="00327C23" w:rsidP="00327C23">
      <w:pPr>
        <w:widowControl w:val="0"/>
        <w:autoSpaceDE w:val="0"/>
        <w:autoSpaceDN w:val="0"/>
        <w:adjustRightInd w:val="0"/>
        <w:spacing w:beforeAutospacing="0" w:afterAutospacing="0"/>
        <w:ind w:firstLine="540"/>
        <w:jc w:val="both"/>
        <w:rPr>
          <w:rFonts w:ascii="Times New Roman" w:hAnsi="Times New Roman" w:cs="Times New Roman"/>
          <w:sz w:val="24"/>
          <w:szCs w:val="24"/>
        </w:rPr>
      </w:pPr>
    </w:p>
    <w:p w:rsidR="00327C23" w:rsidRDefault="00327C23" w:rsidP="00327C23">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146.6. Федеральная рабочая программа учебного курса "Геометрия" в 7 - 9 классах (далее соответственно - программа учебного курса "Геометрия", учебный курс).</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146.6.1. Пояснительная записка.</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146.6.1.1. 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w:t>
      </w:r>
      <w:r>
        <w:rPr>
          <w:rFonts w:ascii="Times New Roman" w:hAnsi="Times New Roman" w:cs="Times New Roman"/>
          <w:sz w:val="24"/>
          <w:szCs w:val="24"/>
        </w:rPr>
        <w:lastRenderedPageBreak/>
        <w:t>утверждения.</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146.6.1.2. Целью изучения геометрии является использование ее как инструмента при решении как математических, так и практических задач, встречающихся в реальной жизни. Обучающийся должен научиться определять геометрическую фигуру, описывать словами чертеж или рисунок, найти площадь земельного участка, рассчитать необходимую длину оптоволоконного кабеля или требуемые размеры гаража для автомобиля.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полученный результат.</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Важно подчеркивать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146.6.1.3. 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146.6.1.4. Общее число часов, рекомендованных для изучения учебного курса "Геометрия", - 204 часа: в 7 классе - 68 часов (2 часа в неделю), в 8 классе - 68 часов (2 часа в неделю), в 9 классе - 68 часов (2 часа в неделю).</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146.6.2. Содержание обучения в 7 классе.</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Симметричные фигуры. Основные свойства осевой симметрии. Примеры симметрии в окружающем мире.</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Основные построения с помощью циркуля и линейки. Треугольник. Высота, медиана, биссектриса, их свойства.</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Равнобедренный и равносторонний треугольники. Неравенство треугольника.</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Свойства и признаки равнобедренного треугольника. Признаки равенства треугольников.</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Свойства и признаки параллельных прямых. Сумма углов треугольника. Внешние углы треугольника.</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Прямоугольный треугольник. Свойство медианы прямоугольного треугольника, проведенной к гипотенузе. Признаки равенства прямоугольных треугольников. Прямоугольный треугольник с углом в 30°.</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Геометрическое место точек. Биссектриса угла и серединный перпендикуляр к отрезку как геометрические места точек.</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146.6.3. Содержание обучения в 8 классе.</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Четырехугольники.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ее свойства и признаки. Прямоугольная трапеция.</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Метод удвоения медианы. Центральная симметрия. Теорема Фалеса и теорема о пропорциональных отрезках.</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Средние линии треугольника и трапеции. Центр масс треугольника.</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Подобие треугольников, коэффициент подобия. Признаки подобия треугольников. Применение подобия при решении практических задач.</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Вычисление площадей треугольников и многоугольников на клетчатой бумаге.</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Теорема Пифагора. Применение теоремы Пифагора при решении практических задач.</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Вписанные и центральные углы, угол между касательной и хордой. Углы между хордами и секущими. Вписанные и описанные четырехугольники. Взаимное расположение двух окружностей. Касание окружностей. Общие касательные к двум окружностям.</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146.6.4. Содержание обучения в 9 классе.</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Синус, косинус, тангенс углов от 0 до 180°. Основное тригонометрическое тождество. Формулы приведения.</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Преобразование подобия. Подобие соответственных элементов.</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Теорема о произведении отрезков хорд, теоремы о произведении отрезков секущих, теорема о квадрате касательной.</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неколлинеарным векторам. Координаты вектора. </w:t>
      </w:r>
      <w:r>
        <w:rPr>
          <w:rFonts w:ascii="Times New Roman" w:hAnsi="Times New Roman" w:cs="Times New Roman"/>
          <w:sz w:val="24"/>
          <w:szCs w:val="24"/>
        </w:rPr>
        <w:lastRenderedPageBreak/>
        <w:t>Скалярное произведение векторов, применение для нахождения длин и углов.</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Движения плоскости и внутренние симметрии фигур (элементарные представления). Параллельный перенос. Поворот.</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146.6.5. Предметные результаты освоения программы учебного курса "Геометрия".</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146.6.5.1. Предметные результаты освоения программы учебного курса</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 концу обучения в 7 классе.</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Проводить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Строить чертежи к геометрическим задачам.</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Пользоваться признаками равенства треугольников, использовать признаки и свойства равнобедренных треугольников при решении задач.</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Проводить логические рассуждения с использованием геометрических теорем.</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Пользоваться признаками равенства прямоугольных треугольников, свойством медианы, проведенной к гипотенузе прямоугольного треугольника, в решении геометрических задач.</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Решать задачи на клетчатой бумаге.</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Формулировать определения окружности и круга, хорды и диаметра окружности, </w:t>
      </w:r>
      <w:r>
        <w:rPr>
          <w:rFonts w:ascii="Times New Roman" w:hAnsi="Times New Roman" w:cs="Times New Roman"/>
          <w:sz w:val="24"/>
          <w:szCs w:val="24"/>
        </w:rPr>
        <w:lastRenderedPageBreak/>
        <w:t>пользоваться их свойствами. Уметь применять эти свойства при решении задач.</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Владеть понятием описанной около треугольника окружности, уметь находить ее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Владеть понятием касательной к окружности, пользоваться теоремой о перпендикулярности касательной и радиуса, проведенного к точке касания.</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Пользоваться простейшими геометрическими неравенствами, понимать их практический смысл.</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Проводить основные геометрические построения с помощью циркуля и линейки.</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146.6.5.2. Предметные результаты освоения программы учебного курса к концу обучения в 8 классе.</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основные виды четырехугольников, их элементы, пользоваться их свойствами при решении геометрических задач.</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Применять свойства точки пересечения медиан треугольника (центра масс) в решении задач.</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Применять признаки подобия треугольников в решении геометрических задач.</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проводить чертеж и находить соответствующие длины.</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Владеть понятием описанного четырехугольника, применять свойства описанного четырехугольника при решении задач.</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146.6.5.3. Предметные результаты освоения программы учебного курса к концу обучения в 9 классе.</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Знать тригонометрические функции острых углов, находить с их помощью различные элементы прямоугольного треугольника ("решение прямоугольных треугольников"). Находить (с помощью калькулятора) длины и углы для нетабличных значений.</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Пользоваться теоремами о произведении отрезков хорд, о произведении отрезков секущих, о квадрате касательной.</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Пользоваться методом координат на плоскости, применять его в решении геометрических и практических задач.</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Находить оси (или центры) симметрии фигур, применять движения плоскости в простейших случаях.</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327C23" w:rsidRDefault="00327C23" w:rsidP="00327C23">
      <w:pPr>
        <w:widowControl w:val="0"/>
        <w:autoSpaceDE w:val="0"/>
        <w:autoSpaceDN w:val="0"/>
        <w:adjustRightInd w:val="0"/>
        <w:spacing w:beforeAutospacing="0" w:afterAutospacing="0"/>
        <w:jc w:val="both"/>
        <w:rPr>
          <w:rFonts w:ascii="Times New Roman" w:hAnsi="Times New Roman" w:cs="Times New Roman"/>
          <w:sz w:val="24"/>
          <w:szCs w:val="24"/>
        </w:rPr>
      </w:pPr>
    </w:p>
    <w:p w:rsidR="00327C23" w:rsidRDefault="00327C23" w:rsidP="00327C23">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146.7. Федеральная рабочая программа учебного курса "Вероятность и статистика" в 7 - 9 классах (далее соответственно - программа учебного курса "Вероятность и статистика", учебный курс).</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146.7.1. Пояснительная записка.</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146.7.1.1. В современном цифровом мире вероятность и статистика приобретают все большую значимость, как с точки зрения практических приложений, так и их роли в образовании, необходимом каждому человеку. Возрастает число профессий, при овладении которыми требуется хорошая базовая подготовка в области вероятности и статистики, такая подготовка важна для продолжения образования и для успешной профессиональной карьеры.</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Каждый человек постоянно принимает решения на основе имеющихся у него данных.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Именно поэтому остро встала необходимость сформировать у обучающихся функциональную грамотность, включающую в себя в качестве неотъемлемой составляющей умение воспринимать и критически анализировать информацию, представленную в различных формах, понимать вероятностный характер многих реальных процессов и зависимостей, производить простейшие вероятностные расчеты.</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Знакомство в учебном курсе с основными принципами сбора, анализа и представления данных из различных сфер жизни общества и государства приобщает обучающихся к общественным интересам. Изучение основ комбинаторики развивает навыки организации перебора и подсчета числа вариантов, в том числе в прикладных задачах. Знакомство с основами теории графов создает математический фундамент для формирования компетенций в области информатики и цифровых технологий. При изучении статистики и вероятности обогащаются представления обучающихся о современной картине мира и методах его исследования, формируется понимание роли статистики как источника социально значимой информации и закладываются основы вероятностного мышления.</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146.7.1.2. В соответствии с данными целями в структуре программы учебного курса "Вероятность и статистика" основного общего образования выделены следующие содержательно-методические линии: "Представление данных и описательная статистика", "Вероятность", "Элементы комбинаторики", "Введение в теорию графов".</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Содержание линии "Представление данных и описательная статистика" служит основой для формирования навыков работы с информацией: от чтения и интерпретации информации, представленной в таблицах, на диаграммах и графиках, до сбора, представления и анализа данных с использованием статистических характеристик средних и рассеивания. Работая с данными, обучающиеся учатся считывать и интерпретировать данные, выдвигать, аргументировать и критиковать простейшие гипотезы, размышлять над факторами, вызывающими изменчивость, и оценивать их влияние на рассматриваемые величины и процессы.</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Интуитивное представление о случайной изменчивости, исследование закономерностей и тенденций становится мотивирующей основой для изучения теории вероятностей. Большое значение имеют практические задания, в частности опыты с классическими вероятностными моделями.</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Понятие вероятности вводится как мера правдоподобия случайного события.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 вероятностными законами, позволяющими ставить и решать более сложные задачи. В учебный курс входят начальные представления о случайных величинах и их числовых характеристиках.</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 рамках учебного курса осуществляется знакомство обучающихся с множествами и основными операциями над множествами, рассматриваются примеры применения для решения задач, а также использования в других математических курсах и учебных предметах.</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146.7.1.3. В 7 - 9 классах изучается учебный курс "Вероятность и статистика", в который входят разделы: "Представление данных и описательная статистика", "Вероятность", "Элементы комбинаторики", "Введение в теорию графов".</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146.7.1.4. Общее число часов, рекомендованных для изучения учебного курса "Вероятность и статистика", - 102 часа: в 7 классе - 34 часа (1 час в неделю), в 8 классе - 34 часа (1 час в неделю), в 9 классе - 34 часа (1 час в неделю).</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146.7.2. Содержание обучения в 7 классе.</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Представление данных в виде таблиц, диаграмм, графиков. Заполнение таблиц, чтение и построение диаграмм (столбиковых (столбчатых) и круговых). Чтение графиков реальных процессов. Извлечение информации из диаграмм и таблиц, использование и интерпретация данных.</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Описательная статистика: среднее арифметическое, медиана, размах, наибольшее и наименьшее значения набора числовых данных. Примеры случайной изменчивости.</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Случайный эксперимент (опыт) и случайное событие. Вероятность и частота. Роль маловероятных и практически достоверных событий в природе и в обществе. Монета и игральная кость в теории вероятностей.</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Граф, вершина, ребро. Степень вершины. Число ребер и суммарная степень вершин. Представление о связности графа. Цепи и циклы. Пути в графах. Обход графа (эйлеров путь). Представление об ориентированном графе. Решение задач с помощью графов.</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146.7.3. Содержание обучения в 8 классе.</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Представление данных в виде таблиц, диаграмм, графиков.</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Множество, элемент множества, подмножество. Операции над множествами: объединение, пересечение, дополнение. Свойства операций над множествами: переместительное, сочетательное, распределительное, включения. Использование графического представления множеств для описания реальных процессов и явлений, при решении задач.</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Измерение рассеивания данных. Дисперсия и стандартное отклонение числовых наборов. Диаграмма рассеивания.</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Элементарные события случайного опыта. Случайные события. Вероятности событий. Опыты с равновозможными элементарными событиями. Случайный выбор. Связь между маловероятными и практически достоверными событиями в природе, обществе и науке.</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Дерево. Свойства деревьев: единственность пути, существование висячей вершины, связь между числом вершин и числом ребер. Правило умножения. Решение задач с помощью графов.</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Противоположные события. Диаграмма Эйлера. Объединение и пересечение событий. Несовместные события. Формула сложения вероятностей. Условная вероятность. Правило умножения. Независимые события. Представление эксперимента в виде дерева. Решение </w:t>
      </w:r>
      <w:r>
        <w:rPr>
          <w:rFonts w:ascii="Times New Roman" w:hAnsi="Times New Roman" w:cs="Times New Roman"/>
          <w:sz w:val="24"/>
          <w:szCs w:val="24"/>
        </w:rPr>
        <w:lastRenderedPageBreak/>
        <w:t>задач на нахождение вероятностей с помощью дерева случайного эксперимента, диаграмм Эйлера.</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146.7.4. Содержание обучения в 9 классе.</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Представление данных в виде таблиц, диаграмм, графиков, интерпретация данных. Чтение и построение таблиц, диаграмм, графиков по реальным данным.</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Перестановки и факториал. Сочетания и число сочетаний. Треугольник Паскаля. Решение задач с использованием комбинаторики.</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Геометрическая вероятность. Случайный выбор точки из фигуры на плоскости, из отрезка и из дуги окружности.</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Испытание. Успех и неудача. Серия испытаний до первого успеха. Серия испытаний Бернулли. Вероятности событий в серии испытаний Бернулли.</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Случайная величина и распределение вероятностей. Математическое ожидание и дисперсия. Примеры математического ожидания как теоретического среднего значения величины. Математическое ожидание и дисперсия случайной величины "число успехов в серии испытаний Бернулли".</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Понятие о законе больших чисел. Измерение вероятностей с помощью частот. Роль и значение закона больших чисел в природе и обществе.</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146.7.5. Предметные результаты освоения программы учебного курса "Вероятность и статистика".</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146.7.5.1. Предметные результаты освоения программы учебного курса к концу обучения в 7 классе.</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Читать информацию, представленную в таблицах, на диаграммах, представлять данные в виде таблиц, строить диаграммы (столбиковые (столбчатые) и круговые) по массивам значений.</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Описывать и интерпретировать реальные числовые данные, представленные в таблицах, на диаграммах, графиках.</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для описания данных статистические характеристики: среднее арифметическое, медиана, наибольшее и наименьшее значения, размах.</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Иметь представление о случайной изменчивости на примерах цен, физических величин, антропометрических данных, иметь представление о статистической устойчивости.</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146.7.5.2. Предметные результаты освоения программы учебного курса к концу обучения в 8 классе.</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Извлекать и преобразовывать информацию, представленную в виде таблиц, диаграмм, графиков, представлять данные в виде таблиц, диаграмм, графиков.</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Описывать данные с помощью статистических показателей: средних значений и мер </w:t>
      </w:r>
      <w:r>
        <w:rPr>
          <w:rFonts w:ascii="Times New Roman" w:hAnsi="Times New Roman" w:cs="Times New Roman"/>
          <w:sz w:val="24"/>
          <w:szCs w:val="24"/>
        </w:rPr>
        <w:lastRenderedPageBreak/>
        <w:t>рассеивания (размах, дисперсия и стандартное отклонение).</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Находить частоты числовых значений и частоты событий, в том числе по результатам измерений и наблюдений.</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Находить вероятности случайных событий в опытах, зная вероятности элементарных событий, в том числе в опытах с равновозможными элементарными событиями.</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графические модели: дерево случайного эксперимента, диаграммы Эйлера, числовая прямая.</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Оперировать понятиями: множество, подмножество, выполнять операции над множествами: объединение, пересечение, дополнение, перечислять элементы множеств, применять свойства множеств.</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графическое представление множеств и связей между ними для описания процессов и явлений, в том числе при решении задач из других учебных предметов и курсов.</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146.7.5.3. Предметные результаты освоения программы учебного курса к концу обучения в 9 классе.</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Извлекать и преобразовывать информацию, представленную в различных источниках в виде таблиц, диаграмм, графиков, представлять данные в виде таблиц, диаграмм, графиков.</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Решать задачи организованным перебором вариантов, а также с использованием комбинаторных правил и методов.</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описательные характеристики для массивов числовых данных, в том числе средние значения и меры рассеивания.</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Находить частоты значений и частоты события, в том числе пользуясь результатами проведенных измерений и наблюдений.</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Находить вероятности случайных событий в изученных опытах, в том числе в опытах с равновозможными элементарными событиями, в сериях испытаний до первого успеха, в сериях испытаний Бернулли.</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Иметь представление о случайной величине и о распределении вероятностей.</w:t>
      </w:r>
    </w:p>
    <w:p w:rsidR="00327C23" w:rsidRDefault="00327C23" w:rsidP="00327C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Иметь представление о законе больших чисел как о проявлении закономерности в случайной изменчивости и о роли закона больших чисел в природе и обществе.</w:t>
      </w:r>
    </w:p>
    <w:p w:rsidR="00327C23" w:rsidRDefault="00327C23" w:rsidP="00327C23">
      <w:pPr>
        <w:widowControl w:val="0"/>
        <w:autoSpaceDE w:val="0"/>
        <w:autoSpaceDN w:val="0"/>
        <w:adjustRightInd w:val="0"/>
        <w:spacing w:beforeAutospacing="0" w:afterAutospacing="0"/>
        <w:jc w:val="both"/>
        <w:rPr>
          <w:rFonts w:ascii="Times New Roman" w:hAnsi="Times New Roman" w:cs="Times New Roman"/>
          <w:sz w:val="24"/>
          <w:szCs w:val="24"/>
        </w:rPr>
      </w:pPr>
    </w:p>
    <w:p w:rsidR="00067304" w:rsidRDefault="00067304">
      <w:bookmarkStart w:id="0" w:name="_GoBack"/>
      <w:bookmarkEnd w:id="0"/>
    </w:p>
    <w:sectPr w:rsidR="00067304" w:rsidSect="00AC0B98">
      <w:pgSz w:w="12240" w:h="15840"/>
      <w:pgMar w:top="1134" w:right="850"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6"/>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7C23"/>
    <w:rsid w:val="0003092B"/>
    <w:rsid w:val="00067304"/>
    <w:rsid w:val="00327C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7C23"/>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7C23"/>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image" Target="media/image8.wmf"/><Relationship Id="rId18" Type="http://schemas.openxmlformats.org/officeDocument/2006/relationships/image" Target="media/image13.wmf"/><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2.wmf"/><Relationship Id="rId12" Type="http://schemas.openxmlformats.org/officeDocument/2006/relationships/image" Target="media/image7.wmf"/><Relationship Id="rId17" Type="http://schemas.openxmlformats.org/officeDocument/2006/relationships/image" Target="media/image12.wmf"/><Relationship Id="rId2" Type="http://schemas.microsoft.com/office/2007/relationships/stylesWithEffects" Target="stylesWithEffects.xml"/><Relationship Id="rId16" Type="http://schemas.openxmlformats.org/officeDocument/2006/relationships/image" Target="media/image11.wmf"/><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image" Target="media/image6.wmf"/><Relationship Id="rId5" Type="http://schemas.openxmlformats.org/officeDocument/2006/relationships/hyperlink" Target="https://login.consultant.ru/link/?req=doc&amp;base=LAW&amp;n=364850&amp;date=02.08.2023&amp;dst=100007&amp;field=134%20" TargetMode="External"/><Relationship Id="rId15" Type="http://schemas.openxmlformats.org/officeDocument/2006/relationships/image" Target="media/image10.wmf"/><Relationship Id="rId10" Type="http://schemas.openxmlformats.org/officeDocument/2006/relationships/image" Target="media/image5.wmf"/><Relationship Id="rId19" Type="http://schemas.openxmlformats.org/officeDocument/2006/relationships/image" Target="media/image14.wmf"/><Relationship Id="rId4" Type="http://schemas.openxmlformats.org/officeDocument/2006/relationships/webSettings" Target="webSettings.xml"/><Relationship Id="rId9" Type="http://schemas.openxmlformats.org/officeDocument/2006/relationships/image" Target="media/image4.wmf"/><Relationship Id="rId14" Type="http://schemas.openxmlformats.org/officeDocument/2006/relationships/image" Target="media/image9.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33</Pages>
  <Words>11460</Words>
  <Characters>65325</Characters>
  <Application>Microsoft Office Word</Application>
  <DocSecurity>0</DocSecurity>
  <Lines>544</Lines>
  <Paragraphs>153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РАЗЕТ</cp:lastModifiedBy>
  <cp:revision>1</cp:revision>
  <dcterms:created xsi:type="dcterms:W3CDTF">2023-09-01T01:04:00Z</dcterms:created>
  <dcterms:modified xsi:type="dcterms:W3CDTF">2023-09-01T01:05:00Z</dcterms:modified>
</cp:coreProperties>
</file>